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D94A" w14:textId="77777777" w:rsidR="003F67B3" w:rsidRPr="00236C8C" w:rsidRDefault="003F67B3" w:rsidP="003F67B3">
      <w:pPr>
        <w:pStyle w:val="a3"/>
        <w:ind w:firstLine="567"/>
        <w:jc w:val="right"/>
      </w:pPr>
      <w:r w:rsidRPr="00236C8C">
        <w:t xml:space="preserve">Утверждаю </w:t>
      </w:r>
    </w:p>
    <w:p w14:paraId="6A31AEF1" w14:textId="77777777" w:rsidR="003F67B3" w:rsidRPr="00236C8C" w:rsidRDefault="003F67B3" w:rsidP="003F67B3">
      <w:pPr>
        <w:pStyle w:val="a3"/>
        <w:ind w:firstLine="567"/>
        <w:jc w:val="right"/>
      </w:pPr>
    </w:p>
    <w:p w14:paraId="0F114332" w14:textId="77777777" w:rsidR="003F67B3" w:rsidRPr="00236C8C" w:rsidRDefault="003F67B3" w:rsidP="003F67B3">
      <w:pPr>
        <w:pStyle w:val="a3"/>
        <w:ind w:firstLine="567"/>
        <w:jc w:val="right"/>
      </w:pPr>
    </w:p>
    <w:p w14:paraId="244BA15E" w14:textId="77777777" w:rsidR="003F67B3" w:rsidRPr="00236C8C" w:rsidRDefault="003F67B3" w:rsidP="003F67B3">
      <w:pPr>
        <w:pStyle w:val="a3"/>
        <w:ind w:firstLine="567"/>
        <w:jc w:val="right"/>
      </w:pPr>
      <w:r w:rsidRPr="00236C8C">
        <w:t>Бруй А.В.</w:t>
      </w:r>
    </w:p>
    <w:p w14:paraId="047A6294" w14:textId="77777777" w:rsidR="003F67B3" w:rsidRPr="00236C8C" w:rsidRDefault="003F67B3" w:rsidP="003F67B3">
      <w:pPr>
        <w:pStyle w:val="a3"/>
        <w:ind w:firstLine="567"/>
        <w:jc w:val="right"/>
      </w:pPr>
      <w:r w:rsidRPr="00236C8C">
        <w:t xml:space="preserve">Генеральный директор </w:t>
      </w:r>
    </w:p>
    <w:p w14:paraId="6624698E" w14:textId="77777777" w:rsidR="003F67B3" w:rsidRDefault="003F67B3" w:rsidP="003F67B3">
      <w:pPr>
        <w:pStyle w:val="a3"/>
        <w:ind w:firstLine="567"/>
        <w:jc w:val="right"/>
      </w:pPr>
      <w:r w:rsidRPr="00236C8C">
        <w:t xml:space="preserve">БФ </w:t>
      </w:r>
      <w:proofErr w:type="gramStart"/>
      <w:r w:rsidRPr="00236C8C">
        <w:t>« МОМ</w:t>
      </w:r>
      <w:proofErr w:type="gramEnd"/>
      <w:r w:rsidRPr="00236C8C">
        <w:t>»</w:t>
      </w:r>
    </w:p>
    <w:p w14:paraId="1DF269B8" w14:textId="77777777" w:rsidR="003F67B3" w:rsidRPr="00236C8C" w:rsidRDefault="003F67B3" w:rsidP="003F67B3">
      <w:pPr>
        <w:pStyle w:val="a3"/>
        <w:ind w:firstLine="567"/>
        <w:jc w:val="right"/>
      </w:pPr>
      <w:r>
        <w:t>13 июня 2019</w:t>
      </w:r>
    </w:p>
    <w:p w14:paraId="77CE785B" w14:textId="77777777" w:rsidR="003F67B3" w:rsidRDefault="003F67B3" w:rsidP="003F67B3">
      <w:pPr>
        <w:pStyle w:val="a3"/>
        <w:spacing w:line="360" w:lineRule="auto"/>
        <w:jc w:val="center"/>
        <w:rPr>
          <w:b/>
          <w:sz w:val="32"/>
          <w:szCs w:val="32"/>
        </w:rPr>
      </w:pPr>
    </w:p>
    <w:p w14:paraId="46EC23F5" w14:textId="77777777" w:rsidR="003F67B3" w:rsidRDefault="003F67B3" w:rsidP="003F67B3">
      <w:pPr>
        <w:pStyle w:val="a3"/>
        <w:spacing w:line="360" w:lineRule="auto"/>
        <w:jc w:val="center"/>
        <w:rPr>
          <w:b/>
          <w:sz w:val="32"/>
          <w:szCs w:val="32"/>
        </w:rPr>
      </w:pPr>
    </w:p>
    <w:p w14:paraId="6C2C533B" w14:textId="77777777" w:rsidR="003F67B3" w:rsidRDefault="003F67B3" w:rsidP="003F67B3">
      <w:pPr>
        <w:pStyle w:val="a3"/>
        <w:spacing w:line="360" w:lineRule="auto"/>
        <w:jc w:val="center"/>
        <w:rPr>
          <w:b/>
          <w:sz w:val="32"/>
          <w:szCs w:val="32"/>
        </w:rPr>
      </w:pPr>
    </w:p>
    <w:p w14:paraId="7B81E77B" w14:textId="77777777" w:rsidR="003F67B3" w:rsidRDefault="003F67B3" w:rsidP="003F67B3">
      <w:pPr>
        <w:pStyle w:val="a3"/>
        <w:spacing w:line="360" w:lineRule="auto"/>
        <w:jc w:val="center"/>
        <w:rPr>
          <w:b/>
          <w:sz w:val="32"/>
          <w:szCs w:val="32"/>
        </w:rPr>
      </w:pPr>
    </w:p>
    <w:p w14:paraId="419A4D00" w14:textId="77777777" w:rsidR="003F67B3" w:rsidRDefault="003F67B3" w:rsidP="003F67B3">
      <w:pPr>
        <w:pStyle w:val="a3"/>
        <w:spacing w:line="360" w:lineRule="auto"/>
        <w:jc w:val="center"/>
        <w:rPr>
          <w:b/>
          <w:sz w:val="32"/>
          <w:szCs w:val="32"/>
        </w:rPr>
      </w:pPr>
    </w:p>
    <w:p w14:paraId="5788C174" w14:textId="77777777" w:rsidR="003F67B3" w:rsidRPr="00A36D63" w:rsidRDefault="003F67B3" w:rsidP="003F67B3">
      <w:pPr>
        <w:pStyle w:val="a3"/>
        <w:spacing w:line="360" w:lineRule="auto"/>
        <w:jc w:val="center"/>
        <w:rPr>
          <w:b/>
        </w:rPr>
      </w:pPr>
      <w:r w:rsidRPr="00A36D63">
        <w:rPr>
          <w:b/>
        </w:rPr>
        <w:t>ПОЛОЖЕНИЕ</w:t>
      </w:r>
    </w:p>
    <w:p w14:paraId="347271C8" w14:textId="77777777" w:rsidR="003F67B3" w:rsidRDefault="003F67B3" w:rsidP="003F67B3">
      <w:pPr>
        <w:pStyle w:val="a3"/>
        <w:spacing w:line="360" w:lineRule="auto"/>
        <w:jc w:val="center"/>
        <w:rPr>
          <w:b/>
        </w:rPr>
      </w:pPr>
      <w:r w:rsidRPr="00A36D63">
        <w:rPr>
          <w:b/>
        </w:rPr>
        <w:t xml:space="preserve"> О ПОРЯДКЕ ПРИВЛЕЧЕНИЯ ДЕНЕЖНЫХ СРЕДСТВ ГРАЖДАН С ИСПОЛЬЗОВАНИЕМ ЯЩИКОВ ДЛЯ СБОРА ПОЖЕРТВОВАНИЙ </w:t>
      </w:r>
    </w:p>
    <w:p w14:paraId="2583DC0D" w14:textId="77777777" w:rsidR="007B027F" w:rsidRPr="00A36D63" w:rsidRDefault="007B027F" w:rsidP="003F67B3">
      <w:pPr>
        <w:pStyle w:val="a3"/>
        <w:spacing w:line="360" w:lineRule="auto"/>
        <w:jc w:val="center"/>
        <w:rPr>
          <w:b/>
        </w:rPr>
      </w:pPr>
    </w:p>
    <w:p w14:paraId="4E9DA2C2" w14:textId="77777777" w:rsidR="003F67B3" w:rsidRDefault="003F67B3" w:rsidP="003F67B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79C39F" w14:textId="77777777" w:rsidR="003F67B3" w:rsidRPr="00997200" w:rsidRDefault="003F67B3" w:rsidP="003F67B3">
      <w:pPr>
        <w:pStyle w:val="a3"/>
        <w:jc w:val="center"/>
        <w:rPr>
          <w:b/>
          <w:sz w:val="28"/>
          <w:szCs w:val="28"/>
        </w:rPr>
      </w:pPr>
    </w:p>
    <w:p w14:paraId="2A5267C1" w14:textId="77777777" w:rsidR="003F67B3" w:rsidRPr="00A36D63" w:rsidRDefault="003F67B3" w:rsidP="003F67B3">
      <w:pPr>
        <w:pStyle w:val="a3"/>
        <w:jc w:val="center"/>
        <w:rPr>
          <w:b/>
        </w:rPr>
      </w:pPr>
      <w:r w:rsidRPr="00A36D63">
        <w:rPr>
          <w:b/>
        </w:rPr>
        <w:t>1. ОБЩИЕ ПОЛОЖЕНИЯ</w:t>
      </w:r>
    </w:p>
    <w:p w14:paraId="36632B69" w14:textId="77777777" w:rsidR="003F67B3" w:rsidRPr="00A36D63" w:rsidRDefault="003F67B3" w:rsidP="003F67B3">
      <w:pPr>
        <w:pStyle w:val="a3"/>
        <w:jc w:val="center"/>
        <w:rPr>
          <w:b/>
        </w:rPr>
      </w:pPr>
    </w:p>
    <w:p w14:paraId="15851BE3" w14:textId="77777777" w:rsidR="003F67B3" w:rsidRPr="00A36D63" w:rsidRDefault="003F67B3" w:rsidP="003F67B3">
      <w:pPr>
        <w:pStyle w:val="a3"/>
        <w:ind w:firstLine="567"/>
        <w:jc w:val="both"/>
      </w:pPr>
      <w:r w:rsidRPr="00A36D63">
        <w:t xml:space="preserve">1.1. Положение о порядке привлечения денежных средств граждан с использованием ящиков для сбора пожертвований (далее - Положение) является локальным нормативным актом </w:t>
      </w:r>
      <w:r>
        <w:t>БФ «МОМ»</w:t>
      </w:r>
      <w:r w:rsidRPr="00A36D63">
        <w:t xml:space="preserve"> (далее – Организация), определяющим порядок организации сбора пожертвований от граждан с использованием ящиков для сбора пожертвований (далее - ящики), </w:t>
      </w:r>
      <w:r w:rsidRPr="00A36D63">
        <w:rPr>
          <w:color w:val="000000"/>
        </w:rPr>
        <w:t>в рамках уставной деятельности</w:t>
      </w:r>
      <w:r w:rsidRPr="005416BB">
        <w:rPr>
          <w:color w:val="000000"/>
        </w:rPr>
        <w:t xml:space="preserve"> </w:t>
      </w:r>
      <w:r w:rsidRPr="00A36D63">
        <w:rPr>
          <w:color w:val="000000" w:themeColor="text1"/>
        </w:rPr>
        <w:t>Организации</w:t>
      </w:r>
      <w:r w:rsidRPr="00A36D63">
        <w:t>.</w:t>
      </w:r>
    </w:p>
    <w:p w14:paraId="2E8B848B" w14:textId="77777777" w:rsidR="003F67B3" w:rsidRPr="00A36D63" w:rsidRDefault="003F67B3" w:rsidP="003F67B3">
      <w:pPr>
        <w:pStyle w:val="a3"/>
        <w:ind w:firstLine="567"/>
        <w:jc w:val="both"/>
      </w:pPr>
      <w:r w:rsidRPr="00A36D63">
        <w:t xml:space="preserve">1.2. Положение разработано в соответствии с Гражданским кодексом Российской Федерации, Федеральным законом «О некоммерческих организациях», иными нормативными правовыми актами Российской Федерации и уставом Организации. </w:t>
      </w:r>
    </w:p>
    <w:p w14:paraId="3968A15D" w14:textId="77777777" w:rsidR="003F67B3" w:rsidRPr="00A36D63" w:rsidRDefault="003F67B3" w:rsidP="003F67B3">
      <w:pPr>
        <w:pStyle w:val="a3"/>
        <w:ind w:firstLine="567"/>
        <w:jc w:val="both"/>
        <w:rPr>
          <w:color w:val="111111"/>
        </w:rPr>
      </w:pPr>
      <w:r w:rsidRPr="00A36D63">
        <w:t>1.3. Организация принимает с использованием ящиков пожертвования в виде денежных средств, в соответствии с действующим законодательством Российской Федерации.</w:t>
      </w:r>
    </w:p>
    <w:p w14:paraId="7E033098" w14:textId="77777777" w:rsidR="003F67B3" w:rsidRPr="00A36D63" w:rsidRDefault="003F67B3" w:rsidP="003F67B3">
      <w:pPr>
        <w:pStyle w:val="a3"/>
        <w:ind w:firstLine="567"/>
        <w:jc w:val="both"/>
      </w:pPr>
      <w:r w:rsidRPr="00A36D63">
        <w:rPr>
          <w:color w:val="111111"/>
        </w:rPr>
        <w:t xml:space="preserve">1.4. </w:t>
      </w:r>
      <w:r w:rsidRPr="00A36D63">
        <w:t xml:space="preserve">Настоящее Положение, все изменения и дополнения к нему вступают в силу с даты их утверждения приказом руководителя Организации. </w:t>
      </w:r>
    </w:p>
    <w:p w14:paraId="5B6C1FD1" w14:textId="77777777" w:rsidR="003F67B3" w:rsidRPr="00A36D63" w:rsidRDefault="003F67B3" w:rsidP="003F67B3">
      <w:pPr>
        <w:pStyle w:val="a3"/>
        <w:ind w:firstLine="567"/>
        <w:jc w:val="both"/>
      </w:pPr>
    </w:p>
    <w:p w14:paraId="5E0D84A4" w14:textId="77777777" w:rsidR="003F67B3" w:rsidRPr="00A36D63" w:rsidRDefault="003F67B3" w:rsidP="003F67B3">
      <w:pPr>
        <w:pStyle w:val="a3"/>
        <w:ind w:firstLine="567"/>
        <w:jc w:val="center"/>
        <w:rPr>
          <w:b/>
        </w:rPr>
      </w:pPr>
      <w:r w:rsidRPr="00A36D63">
        <w:rPr>
          <w:b/>
        </w:rPr>
        <w:t>2. УСЛОВИЯ И ПОРЯДОК УСТАНОВКИ ЯЩИКОВ</w:t>
      </w:r>
    </w:p>
    <w:p w14:paraId="47A6811D" w14:textId="77777777" w:rsidR="003F67B3" w:rsidRPr="00A36D63" w:rsidRDefault="003F67B3" w:rsidP="003F67B3">
      <w:pPr>
        <w:pStyle w:val="a3"/>
        <w:ind w:firstLine="567"/>
        <w:jc w:val="center"/>
      </w:pPr>
    </w:p>
    <w:p w14:paraId="59B400D6" w14:textId="77777777" w:rsidR="003F67B3" w:rsidRPr="00A36D63" w:rsidRDefault="003F67B3" w:rsidP="003F67B3">
      <w:pPr>
        <w:ind w:firstLine="567"/>
        <w:jc w:val="both"/>
      </w:pPr>
      <w:r w:rsidRPr="00A36D63">
        <w:t>2.1. Установка ящиков производится в местах большой проходимости людей и с высокой степенью безопасности, наличием охраны в месте расположения.</w:t>
      </w:r>
    </w:p>
    <w:p w14:paraId="699100A2" w14:textId="77777777" w:rsidR="003F67B3" w:rsidRPr="00A36D63" w:rsidRDefault="003F67B3" w:rsidP="003F67B3">
      <w:pPr>
        <w:ind w:firstLine="567"/>
        <w:jc w:val="both"/>
      </w:pPr>
      <w:r w:rsidRPr="00A36D63">
        <w:t>2.2. Ящики изготавливаются из прозрачного оргстекла, чтобы граждане - потенциальные жертвователи могли видеть, что и сколько находится внутри.</w:t>
      </w:r>
    </w:p>
    <w:p w14:paraId="7AD24075" w14:textId="77777777" w:rsidR="003F67B3" w:rsidRPr="00A36D63" w:rsidRDefault="003F67B3" w:rsidP="003F67B3">
      <w:pPr>
        <w:ind w:firstLine="567"/>
        <w:jc w:val="both"/>
      </w:pPr>
      <w:r w:rsidRPr="00A36D63">
        <w:t xml:space="preserve">2.3. Организация объявляет о сборе пожертвований, целях сбора, местах размещения с указанием адреса, </w:t>
      </w:r>
      <w:proofErr w:type="gramStart"/>
      <w:r w:rsidRPr="00A36D63">
        <w:t>т.е.</w:t>
      </w:r>
      <w:proofErr w:type="gramEnd"/>
      <w:r w:rsidRPr="00A36D63">
        <w:t xml:space="preserve"> делает информационное заявление для </w:t>
      </w:r>
      <w:proofErr w:type="spellStart"/>
      <w:r w:rsidRPr="00A36D63">
        <w:t>неопределенного</w:t>
      </w:r>
      <w:proofErr w:type="spellEnd"/>
      <w:r w:rsidRPr="00A36D63">
        <w:t xml:space="preserve"> круга лиц и со своей стороны объявляет все условия договора пожертвования.</w:t>
      </w:r>
    </w:p>
    <w:p w14:paraId="6EFFC123" w14:textId="77777777" w:rsidR="003F67B3" w:rsidRPr="00A36D63" w:rsidRDefault="003F67B3" w:rsidP="003F67B3">
      <w:pPr>
        <w:ind w:firstLine="567"/>
        <w:jc w:val="both"/>
      </w:pPr>
      <w:r w:rsidRPr="00A36D63">
        <w:t>2.4. На ящике указывается его номер, размещается подробная информация о целях и условиях сбора средств, дальнейшего их использования, а также контактная информация Организации. Все ящики должны быть пронумерованы и опломбированы.</w:t>
      </w:r>
    </w:p>
    <w:p w14:paraId="64A146A3" w14:textId="77777777" w:rsidR="003F67B3" w:rsidRPr="00A36D63" w:rsidRDefault="003F67B3" w:rsidP="003F67B3">
      <w:pPr>
        <w:ind w:firstLine="567"/>
        <w:jc w:val="both"/>
      </w:pPr>
      <w:r w:rsidRPr="00A36D63">
        <w:t>2.5. С организациями, в помещениях которых устанавливаются ящики для сбора средств, заключаются договоры, в которых, в частности, указываются условия обеспечения сохранности, обязанность организации своевременно информировать Организацию о случаях повреждения ящика, порядке доступа представителей Организации и иные условия (Приложение 1).При установке ящика составляется акт установки за подписью представителя Организации и представителя организации, предоставившей место для размещения ящика (Приложение 2).</w:t>
      </w:r>
    </w:p>
    <w:p w14:paraId="1A1FBCD9" w14:textId="77777777" w:rsidR="003F67B3" w:rsidRPr="00A36D63" w:rsidRDefault="003F67B3" w:rsidP="003F67B3">
      <w:pPr>
        <w:ind w:firstLine="567"/>
        <w:jc w:val="both"/>
      </w:pPr>
      <w:r w:rsidRPr="00A36D63">
        <w:t xml:space="preserve">2.6. Для вскрытия ящика должна быть сформирована комиссия по вскрытию ящика и назначено лицо, ответственное за перечисление собранных денежных средств на расчётный </w:t>
      </w:r>
      <w:proofErr w:type="gramStart"/>
      <w:r w:rsidRPr="00A36D63">
        <w:t xml:space="preserve">счёт </w:t>
      </w:r>
      <w:r>
        <w:t>.</w:t>
      </w:r>
      <w:proofErr w:type="gramEnd"/>
      <w:r>
        <w:t xml:space="preserve"> </w:t>
      </w:r>
      <w:r w:rsidRPr="00A36D63">
        <w:t>(Приложение 3).</w:t>
      </w:r>
    </w:p>
    <w:p w14:paraId="4E9C9E4F" w14:textId="77777777" w:rsidR="003F67B3" w:rsidRPr="00236C8C" w:rsidRDefault="003F67B3" w:rsidP="003F67B3">
      <w:pPr>
        <w:ind w:firstLine="567"/>
        <w:jc w:val="both"/>
        <w:rPr>
          <w:color w:val="000000"/>
        </w:rPr>
      </w:pPr>
      <w:r w:rsidRPr="00A36D63">
        <w:t xml:space="preserve">2.7. Перед вскрытием ящика члены комиссии должны убедиться, что ящик находится в рабочем состоянии, отсутствуют повреждения, сохранена пломба. При извлечении денежных средств из ящика составляется акт </w:t>
      </w:r>
      <w:proofErr w:type="spellStart"/>
      <w:r w:rsidRPr="00A36D63">
        <w:t>подсчета</w:t>
      </w:r>
      <w:proofErr w:type="spellEnd"/>
      <w:r w:rsidRPr="00A36D63">
        <w:t xml:space="preserve"> денежных средств, который подписывается членами комиссии (Приложение 4). В акте должны быть указаны номер ящика, место установки, дата вскрытия и сумма </w:t>
      </w:r>
      <w:proofErr w:type="spellStart"/>
      <w:r w:rsidRPr="00A36D63">
        <w:t>извлеченных</w:t>
      </w:r>
      <w:proofErr w:type="spellEnd"/>
      <w:r w:rsidRPr="00A36D63">
        <w:t xml:space="preserve"> из ящика денежных средств. </w:t>
      </w:r>
      <w:r w:rsidRPr="00A36D63">
        <w:rPr>
          <w:color w:val="000000"/>
        </w:rPr>
        <w:t>В комиссию должны входить представители/работники Организации</w:t>
      </w:r>
      <w:r w:rsidRPr="00A36D63">
        <w:rPr>
          <w:b/>
          <w:color w:val="000000"/>
        </w:rPr>
        <w:t xml:space="preserve">. </w:t>
      </w:r>
      <w:r w:rsidRPr="00A36D63">
        <w:rPr>
          <w:color w:val="000000"/>
        </w:rPr>
        <w:t xml:space="preserve">Вскрытие осуществляется в присутствии представителей организации, предоставившей место для размещения ящика, если такое условие предусмотрено договором. </w:t>
      </w:r>
      <w:r>
        <w:rPr>
          <w:color w:val="000000"/>
        </w:rPr>
        <w:t xml:space="preserve">Вскрытие ящика снимается на видеокамеру и ролик, без монтажа публикуется на </w:t>
      </w:r>
      <w:r>
        <w:rPr>
          <w:color w:val="000000"/>
          <w:lang w:val="en-US"/>
        </w:rPr>
        <w:t>YouTube</w:t>
      </w:r>
      <w:r w:rsidRPr="00236C8C">
        <w:rPr>
          <w:color w:val="000000"/>
        </w:rPr>
        <w:t xml:space="preserve">  </w:t>
      </w:r>
      <w:r>
        <w:rPr>
          <w:color w:val="000000"/>
        </w:rPr>
        <w:t xml:space="preserve"> канале </w:t>
      </w:r>
      <w:r w:rsidRPr="00A36D63">
        <w:t>Организации</w:t>
      </w:r>
      <w:r>
        <w:t xml:space="preserve"> в течение суток с момент вскрытия ящика </w:t>
      </w:r>
      <w:r>
        <w:rPr>
          <w:color w:val="000000"/>
        </w:rPr>
        <w:t xml:space="preserve"> </w:t>
      </w:r>
    </w:p>
    <w:p w14:paraId="69720F7E" w14:textId="77777777" w:rsidR="003F67B3" w:rsidRDefault="003F67B3" w:rsidP="003F67B3">
      <w:pPr>
        <w:ind w:firstLine="567"/>
        <w:jc w:val="both"/>
      </w:pPr>
      <w:r w:rsidRPr="00A36D63">
        <w:t xml:space="preserve">2.8. </w:t>
      </w:r>
      <w:r>
        <w:t>Уполномоченный член комиссии,</w:t>
      </w:r>
      <w:r w:rsidRPr="00A36D63">
        <w:t xml:space="preserve"> после передачи ему денежных средств </w:t>
      </w:r>
      <w:r>
        <w:t xml:space="preserve">переводит банковским переводом от своего имени всю сумму денежных средств указанную в акте </w:t>
      </w:r>
      <w:proofErr w:type="gramStart"/>
      <w:r>
        <w:t>подсчёта,  денежных</w:t>
      </w:r>
      <w:proofErr w:type="gramEnd"/>
      <w:r>
        <w:t xml:space="preserve"> средств, на расчётный счёт Организации.</w:t>
      </w:r>
      <w:r w:rsidRPr="00A36D63">
        <w:t xml:space="preserve"> </w:t>
      </w:r>
      <w:r>
        <w:t xml:space="preserve"> </w:t>
      </w:r>
      <w:r w:rsidRPr="00A36D63">
        <w:t xml:space="preserve">Бухгалтер Организации осуществляет </w:t>
      </w:r>
      <w:proofErr w:type="spellStart"/>
      <w:r w:rsidRPr="00A36D63">
        <w:t>учет</w:t>
      </w:r>
      <w:proofErr w:type="spellEnd"/>
      <w:r w:rsidRPr="00A36D63">
        <w:t xml:space="preserve"> средств, собранных с использованием ящиков. </w:t>
      </w:r>
    </w:p>
    <w:p w14:paraId="57C949F6" w14:textId="77777777" w:rsidR="003F67B3" w:rsidRPr="00A36D63" w:rsidRDefault="003F67B3" w:rsidP="003F67B3">
      <w:pPr>
        <w:ind w:firstLine="567"/>
        <w:jc w:val="both"/>
      </w:pPr>
    </w:p>
    <w:p w14:paraId="60273F80" w14:textId="77777777" w:rsidR="003F67B3" w:rsidRPr="00A36D63" w:rsidRDefault="003F67B3" w:rsidP="003F67B3">
      <w:pPr>
        <w:pStyle w:val="a3"/>
        <w:ind w:firstLine="567"/>
        <w:jc w:val="center"/>
        <w:rPr>
          <w:b/>
        </w:rPr>
      </w:pPr>
    </w:p>
    <w:p w14:paraId="5CBC093C" w14:textId="77777777" w:rsidR="003F67B3" w:rsidRPr="00A36D63" w:rsidRDefault="003F67B3" w:rsidP="003F67B3">
      <w:pPr>
        <w:pStyle w:val="a3"/>
        <w:ind w:firstLine="567"/>
        <w:jc w:val="center"/>
        <w:rPr>
          <w:b/>
        </w:rPr>
      </w:pPr>
      <w:r w:rsidRPr="00A36D63">
        <w:rPr>
          <w:b/>
        </w:rPr>
        <w:t>8. ЗАКЛЮЧИТЕЛЬНЫЕ ПОЛОЖЕНИЯ</w:t>
      </w:r>
    </w:p>
    <w:p w14:paraId="34BB26AD" w14:textId="77777777" w:rsidR="003F67B3" w:rsidRPr="00A36D63" w:rsidRDefault="003F67B3" w:rsidP="003F67B3">
      <w:pPr>
        <w:pStyle w:val="a3"/>
        <w:ind w:firstLine="567"/>
        <w:jc w:val="center"/>
        <w:rPr>
          <w:b/>
        </w:rPr>
      </w:pPr>
    </w:p>
    <w:p w14:paraId="0AC79990" w14:textId="77777777" w:rsidR="003F67B3" w:rsidRPr="00A36D63" w:rsidRDefault="003F67B3" w:rsidP="003F67B3">
      <w:pPr>
        <w:pStyle w:val="a3"/>
        <w:ind w:firstLine="567"/>
        <w:jc w:val="both"/>
        <w:rPr>
          <w:color w:val="000000"/>
        </w:rPr>
      </w:pPr>
      <w:r w:rsidRPr="00A36D63">
        <w:rPr>
          <w:color w:val="000000"/>
        </w:rPr>
        <w:t xml:space="preserve">8.1. В случае если отдельные нормы настоящего Положения вступят в противоречие с действующим законодательством Российской Федерации и (или) уставом Организации, они утрачивают силу, и применяются соответствующие нормы законодательства Российской Федерации и (или) устава Организации. Недействительность отдельных норм настоящего Положения не </w:t>
      </w:r>
      <w:proofErr w:type="spellStart"/>
      <w:r w:rsidRPr="00A36D63">
        <w:rPr>
          <w:color w:val="000000"/>
        </w:rPr>
        <w:t>влечет</w:t>
      </w:r>
      <w:proofErr w:type="spellEnd"/>
      <w:r w:rsidRPr="00A36D63">
        <w:rPr>
          <w:color w:val="000000"/>
        </w:rPr>
        <w:t xml:space="preserve"> недействительность других норм и Положения в целом.</w:t>
      </w:r>
    </w:p>
    <w:p w14:paraId="265ACD34" w14:textId="77777777" w:rsidR="003F67B3" w:rsidRPr="00A36D63" w:rsidRDefault="003F67B3" w:rsidP="003F67B3"/>
    <w:p w14:paraId="047F1DF5" w14:textId="77777777" w:rsidR="004702C0" w:rsidRDefault="004702C0">
      <w:pPr>
        <w:spacing w:after="160" w:line="259" w:lineRule="auto"/>
      </w:pPr>
      <w:r>
        <w:br w:type="page"/>
      </w:r>
    </w:p>
    <w:p w14:paraId="1BAD0038" w14:textId="77777777" w:rsidR="004702C0" w:rsidRDefault="004702C0" w:rsidP="004702C0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4702C0" w:rsidRPr="004205FD" w14:paraId="21D4577A" w14:textId="77777777" w:rsidTr="00EC058B">
        <w:tc>
          <w:tcPr>
            <w:tcW w:w="4569" w:type="dxa"/>
          </w:tcPr>
          <w:p w14:paraId="56EE315E" w14:textId="77777777" w:rsidR="004702C0" w:rsidRPr="004205FD" w:rsidRDefault="004702C0" w:rsidP="00EC0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05FD">
              <w:t>Приложение 1</w:t>
            </w:r>
          </w:p>
          <w:p w14:paraId="0AE8D8DD" w14:textId="77777777" w:rsidR="004702C0" w:rsidRPr="004205FD" w:rsidRDefault="004702C0" w:rsidP="00EC0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05FD">
              <w:t>к Положению о порядке привлечения денежных средств граждан с использованием ящиков для сбора пожертвований</w:t>
            </w:r>
          </w:p>
        </w:tc>
      </w:tr>
    </w:tbl>
    <w:p w14:paraId="6A2C97D8" w14:textId="77777777" w:rsidR="004702C0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BCA1FF8" w14:textId="77777777" w:rsidR="004702C0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E7B99">
        <w:rPr>
          <w:b/>
        </w:rPr>
        <w:t>ДОГОВОР</w:t>
      </w:r>
    </w:p>
    <w:p w14:paraId="24395984" w14:textId="77777777" w:rsidR="004702C0" w:rsidRPr="00FB5DE6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B5DE6">
        <w:rPr>
          <w:b/>
        </w:rPr>
        <w:t xml:space="preserve">установки ящиков для сбора пожертвований </w:t>
      </w:r>
    </w:p>
    <w:p w14:paraId="472BF06C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BB34668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27A1088E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7B99">
        <w:t xml:space="preserve">г. </w:t>
      </w: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B99">
        <w:t>«_</w:t>
      </w:r>
      <w:proofErr w:type="gramStart"/>
      <w:r w:rsidRPr="00BE7B99">
        <w:t>_»_</w:t>
      </w:r>
      <w:proofErr w:type="gramEnd"/>
      <w:r w:rsidRPr="00BE7B99">
        <w:t>_______  201</w:t>
      </w:r>
      <w:r>
        <w:t>9</w:t>
      </w:r>
      <w:r w:rsidRPr="00BE7B99">
        <w:t xml:space="preserve"> г.</w:t>
      </w:r>
    </w:p>
    <w:p w14:paraId="67D20454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EFCF50F" w14:textId="77777777" w:rsidR="004702C0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БФ «МОМ» </w:t>
      </w:r>
      <w:r w:rsidRPr="00BE7B99">
        <w:t>(далее –</w:t>
      </w:r>
      <w:r>
        <w:t xml:space="preserve"> Фонд</w:t>
      </w:r>
      <w:r w:rsidRPr="00BE7B99">
        <w:rPr>
          <w:bCs/>
        </w:rPr>
        <w:t xml:space="preserve">), в лице </w:t>
      </w:r>
      <w:r>
        <w:rPr>
          <w:bCs/>
        </w:rPr>
        <w:t xml:space="preserve">генерального директора </w:t>
      </w:r>
      <w:proofErr w:type="spellStart"/>
      <w:r>
        <w:t>Бруя</w:t>
      </w:r>
      <w:proofErr w:type="spellEnd"/>
      <w:r>
        <w:t xml:space="preserve"> Антона Валентиновича</w:t>
      </w:r>
      <w:r w:rsidRPr="00BE7B99">
        <w:t>, действующего на основании Устава, с одной стороны, и _______________________</w:t>
      </w:r>
      <w:r>
        <w:t>___________________________________________________</w:t>
      </w:r>
      <w:r w:rsidRPr="00BE7B99">
        <w:t>___</w:t>
      </w:r>
      <w:r>
        <w:t xml:space="preserve"> </w:t>
      </w:r>
      <w:r w:rsidRPr="00BE7B99">
        <w:t>(далее</w:t>
      </w:r>
      <w:r>
        <w:t xml:space="preserve"> Благотворитель</w:t>
      </w:r>
      <w:r w:rsidRPr="00BE7B99">
        <w:t>) в лице</w:t>
      </w:r>
    </w:p>
    <w:p w14:paraId="49524BE4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</w:t>
      </w:r>
      <w:r w:rsidRPr="00BE7B99">
        <w:t>_</w:t>
      </w:r>
      <w:r>
        <w:t>__________________________________</w:t>
      </w:r>
      <w:r w:rsidRPr="00BE7B99">
        <w:t xml:space="preserve">________________ , действующего на основании </w:t>
      </w:r>
      <w:r>
        <w:t>_____________</w:t>
      </w:r>
      <w:r w:rsidRPr="00BE7B99">
        <w:t>,  с другой стороны, совместно именуемые Стороны, заключили настоящий Договор о нижеследующем:</w:t>
      </w:r>
    </w:p>
    <w:p w14:paraId="75364503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14:paraId="3E028677" w14:textId="77777777" w:rsidR="004702C0" w:rsidRPr="00BE7B99" w:rsidRDefault="004702C0" w:rsidP="004702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</w:rPr>
      </w:pPr>
      <w:r w:rsidRPr="00BE7B99">
        <w:rPr>
          <w:b/>
        </w:rPr>
        <w:t>ПРЕДМЕТ ДОГОВОРА</w:t>
      </w:r>
    </w:p>
    <w:p w14:paraId="01ED5F2C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14:paraId="0A68C998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505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E7B99">
        <w:t xml:space="preserve">1.1. </w:t>
      </w:r>
      <w:r>
        <w:t>Фонд</w:t>
      </w:r>
      <w:r w:rsidRPr="00BE7B99">
        <w:t xml:space="preserve">, в рамках своей благотворительной деятельности, изготавливает, транспортирует и устанавливает ящики для сбора пожертвований, с номерами согласно списку (Приложение 1), а </w:t>
      </w:r>
      <w:r>
        <w:t xml:space="preserve">Благотворитель  </w:t>
      </w:r>
      <w:r w:rsidRPr="00BE7B99">
        <w:t>безвозмездно, в качестве благотворительной помощи, предоставляет места для их установки по адресам, согласно списку (Приложение №1).</w:t>
      </w:r>
    </w:p>
    <w:p w14:paraId="710A7EF2" w14:textId="77777777" w:rsidR="004702C0" w:rsidRPr="00DA0539" w:rsidRDefault="004702C0" w:rsidP="004702C0">
      <w:pPr>
        <w:pStyle w:val="Level2"/>
        <w:tabs>
          <w:tab w:val="clear" w:pos="720"/>
        </w:tabs>
        <w:spacing w:after="0"/>
        <w:ind w:firstLine="567"/>
        <w:rPr>
          <w:color w:val="FF0000"/>
        </w:rPr>
      </w:pPr>
      <w:r w:rsidRPr="00BE7B99">
        <w:rPr>
          <w:lang w:eastAsia="ru-RU"/>
        </w:rPr>
        <w:t xml:space="preserve">1.2. В рамках настоящего Договора </w:t>
      </w:r>
      <w:r>
        <w:rPr>
          <w:lang w:eastAsia="ru-RU"/>
        </w:rPr>
        <w:t xml:space="preserve">Фонд </w:t>
      </w:r>
      <w:r w:rsidRPr="00BE7B99">
        <w:t>осуществляет сбор пожертвований на</w:t>
      </w:r>
      <w:r w:rsidRPr="00DA0539">
        <w:t xml:space="preserve">ведение уставной деятельности и содержание </w:t>
      </w:r>
      <w:r>
        <w:t xml:space="preserve">Фонда и </w:t>
      </w:r>
      <w:r w:rsidRPr="00DA0539">
        <w:t>реализацию программы _____________</w:t>
      </w:r>
      <w:r>
        <w:t>________________________________________________________________</w:t>
      </w:r>
      <w:r w:rsidRPr="00DA0539">
        <w:t>.</w:t>
      </w:r>
    </w:p>
    <w:p w14:paraId="3AB4F9A0" w14:textId="77777777" w:rsidR="004702C0" w:rsidRPr="00DA053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505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14:paraId="4BD93316" w14:textId="77777777" w:rsidR="004702C0" w:rsidRPr="00BE7B99" w:rsidRDefault="004702C0" w:rsidP="004702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</w:rPr>
      </w:pPr>
      <w:r w:rsidRPr="00BE7B99">
        <w:rPr>
          <w:b/>
        </w:rPr>
        <w:t xml:space="preserve">ПРАВА И ОБЯЗАННОСТИ </w:t>
      </w:r>
      <w:r>
        <w:rPr>
          <w:b/>
        </w:rPr>
        <w:t>СТОРОН</w:t>
      </w:r>
    </w:p>
    <w:p w14:paraId="6689A32A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</w:rPr>
      </w:pPr>
    </w:p>
    <w:p w14:paraId="494569BC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2</w:t>
      </w:r>
      <w:r w:rsidRPr="00BE7B99">
        <w:t xml:space="preserve">.1. </w:t>
      </w:r>
      <w:r>
        <w:t>Фонд обязан в местах установки</w:t>
      </w:r>
      <w:r w:rsidRPr="00BE7B99">
        <w:t xml:space="preserve"> ящик</w:t>
      </w:r>
      <w:r>
        <w:t>ов</w:t>
      </w:r>
      <w:r w:rsidRPr="00BE7B99">
        <w:t xml:space="preserve"> для сбора пожертвований разме</w:t>
      </w:r>
      <w:r>
        <w:t>стить</w:t>
      </w:r>
      <w:r w:rsidRPr="00BE7B99">
        <w:t xml:space="preserve"> информацию </w:t>
      </w:r>
      <w:r>
        <w:t>об Фонде, его</w:t>
      </w:r>
      <w:r w:rsidRPr="00BE7B99">
        <w:t xml:space="preserve"> программах и проектах </w:t>
      </w:r>
      <w:r>
        <w:t>Фонда, целях сбора пожертвований</w:t>
      </w:r>
      <w:r w:rsidRPr="00BE7B99">
        <w:t>.</w:t>
      </w:r>
    </w:p>
    <w:p w14:paraId="06F62538" w14:textId="77777777" w:rsidR="004702C0" w:rsidRPr="00BE7B99" w:rsidRDefault="004702C0" w:rsidP="004702C0">
      <w:pPr>
        <w:pStyle w:val="a3"/>
        <w:ind w:firstLine="567"/>
        <w:jc w:val="both"/>
      </w:pPr>
      <w:r>
        <w:t>2</w:t>
      </w:r>
      <w:r w:rsidRPr="00BE7B99">
        <w:t xml:space="preserve">.2. </w:t>
      </w:r>
      <w:r>
        <w:t xml:space="preserve">Фонд </w:t>
      </w:r>
      <w:r w:rsidRPr="00BE7B99">
        <w:t xml:space="preserve">обязуется </w:t>
      </w:r>
      <w:r>
        <w:t>установить</w:t>
      </w:r>
      <w:r w:rsidRPr="0025225C">
        <w:t xml:space="preserve"> </w:t>
      </w:r>
      <w:r w:rsidRPr="00BE7B99">
        <w:t>ящик</w:t>
      </w:r>
      <w:r>
        <w:t>и</w:t>
      </w:r>
      <w:r w:rsidRPr="00BE7B99">
        <w:t xml:space="preserve"> для сбора пожертвований исключительно в местах, согласованных с </w:t>
      </w:r>
      <w:r>
        <w:t>Благотворителем</w:t>
      </w:r>
      <w:r w:rsidRPr="00BE7B99">
        <w:t xml:space="preserve">. </w:t>
      </w:r>
    </w:p>
    <w:p w14:paraId="2BFE999B" w14:textId="77777777" w:rsidR="004702C0" w:rsidRPr="00BE7B99" w:rsidRDefault="004702C0" w:rsidP="004702C0">
      <w:pPr>
        <w:pStyle w:val="a3"/>
        <w:ind w:firstLine="567"/>
        <w:jc w:val="both"/>
      </w:pPr>
      <w:r>
        <w:t>2</w:t>
      </w:r>
      <w:r w:rsidRPr="00BE7B99">
        <w:t xml:space="preserve">.3. </w:t>
      </w:r>
      <w:r>
        <w:t xml:space="preserve">Фонд </w:t>
      </w:r>
      <w:r w:rsidRPr="00BE7B99">
        <w:t xml:space="preserve">обязуется по мере наполнения ящиков, но не реже </w:t>
      </w:r>
      <w:r>
        <w:t>4</w:t>
      </w:r>
      <w:r w:rsidRPr="00BE7B99">
        <w:t xml:space="preserve"> раз в месяц, совместно с представителем </w:t>
      </w:r>
      <w:r>
        <w:t xml:space="preserve">Благотворителем извлекать </w:t>
      </w:r>
      <w:r w:rsidRPr="00BE7B99">
        <w:t xml:space="preserve">пожертвования и составлять соответствующие акты. Ящики для </w:t>
      </w:r>
      <w:r>
        <w:t xml:space="preserve">сбора </w:t>
      </w:r>
      <w:r w:rsidRPr="00BE7B99">
        <w:t>пожертвований должны быть соответствующим образом оформлены и опечатаны.</w:t>
      </w:r>
    </w:p>
    <w:p w14:paraId="615794FD" w14:textId="77777777" w:rsidR="004702C0" w:rsidRPr="00BE7B99" w:rsidRDefault="004702C0" w:rsidP="004702C0">
      <w:pPr>
        <w:pStyle w:val="a3"/>
        <w:ind w:firstLine="567"/>
        <w:jc w:val="both"/>
      </w:pPr>
      <w:r>
        <w:t>2</w:t>
      </w:r>
      <w:r w:rsidRPr="00BE7B99">
        <w:t xml:space="preserve">.4. </w:t>
      </w:r>
      <w:r>
        <w:t>Фонд</w:t>
      </w:r>
      <w:r w:rsidRPr="00BE7B99">
        <w:t xml:space="preserve"> обязуется использовать </w:t>
      </w:r>
      <w:r>
        <w:t>собранные</w:t>
      </w:r>
      <w:r w:rsidRPr="0025225C">
        <w:t xml:space="preserve"> </w:t>
      </w:r>
      <w:r w:rsidRPr="00BE7B99">
        <w:t>средства исключительно в благотворительных целях, в соответствии с п. 1.2. настоящего договора.</w:t>
      </w:r>
    </w:p>
    <w:p w14:paraId="77FBAB43" w14:textId="77777777" w:rsidR="004702C0" w:rsidRPr="00BE7B99" w:rsidRDefault="004702C0" w:rsidP="004702C0">
      <w:pPr>
        <w:pStyle w:val="a3"/>
        <w:ind w:firstLine="567"/>
        <w:jc w:val="both"/>
      </w:pPr>
      <w:r>
        <w:t>2</w:t>
      </w:r>
      <w:r w:rsidRPr="00BE7B99">
        <w:t>.</w:t>
      </w:r>
      <w:r>
        <w:t>5</w:t>
      </w:r>
      <w:r w:rsidRPr="00BE7B99">
        <w:t xml:space="preserve">.  </w:t>
      </w:r>
      <w:r>
        <w:t xml:space="preserve">Благотворитель </w:t>
      </w:r>
      <w:r w:rsidRPr="00BE7B99">
        <w:t>вправе самостоятельно определить место размещения ящика для пожертвования.</w:t>
      </w:r>
    </w:p>
    <w:p w14:paraId="0CE62520" w14:textId="77777777" w:rsidR="004702C0" w:rsidRPr="00BE7B99" w:rsidRDefault="004702C0" w:rsidP="004702C0">
      <w:pPr>
        <w:pStyle w:val="a3"/>
        <w:ind w:firstLine="567"/>
        <w:jc w:val="both"/>
      </w:pPr>
      <w:r>
        <w:t>2</w:t>
      </w:r>
      <w:r w:rsidRPr="00BE7B99">
        <w:t>.</w:t>
      </w:r>
      <w:r>
        <w:t>6</w:t>
      </w:r>
      <w:r w:rsidRPr="00BE7B99">
        <w:t xml:space="preserve">. </w:t>
      </w:r>
      <w:r>
        <w:t xml:space="preserve">Благотворитель </w:t>
      </w:r>
      <w:r w:rsidRPr="00BE7B99">
        <w:t>обязуется предоставить место для установки ящика для сбора пожертвований и обеспечивать его сохранность.</w:t>
      </w:r>
    </w:p>
    <w:p w14:paraId="742AF2CC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E7B99">
        <w:t>2.</w:t>
      </w:r>
      <w:r>
        <w:t>7</w:t>
      </w:r>
      <w:r w:rsidRPr="00BE7B99">
        <w:t xml:space="preserve">.  </w:t>
      </w:r>
      <w:r w:rsidRPr="00707569">
        <w:t>Благотворитель</w:t>
      </w:r>
      <w:r>
        <w:t xml:space="preserve"> </w:t>
      </w:r>
      <w:r w:rsidRPr="00BE7B99">
        <w:t xml:space="preserve">обязуется </w:t>
      </w:r>
      <w:r>
        <w:t>незамедлительно</w:t>
      </w:r>
      <w:r w:rsidRPr="00BE7B99">
        <w:t xml:space="preserve"> информировать </w:t>
      </w:r>
      <w:proofErr w:type="gramStart"/>
      <w:r>
        <w:t xml:space="preserve">Фонд </w:t>
      </w:r>
      <w:r w:rsidRPr="00BE7B99">
        <w:t xml:space="preserve"> о</w:t>
      </w:r>
      <w:proofErr w:type="gramEnd"/>
      <w:r w:rsidRPr="00BE7B99">
        <w:t xml:space="preserve"> случаях повреждения ящика для сбора пожертвований</w:t>
      </w:r>
      <w:r>
        <w:t>, нарушении целостности пломбы</w:t>
      </w:r>
      <w:r w:rsidRPr="00BE7B99">
        <w:t>.</w:t>
      </w:r>
    </w:p>
    <w:p w14:paraId="2EB16276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E7B99">
        <w:t>2.</w:t>
      </w:r>
      <w:r>
        <w:t>8</w:t>
      </w:r>
      <w:r w:rsidRPr="00BE7B99">
        <w:t xml:space="preserve">.  </w:t>
      </w:r>
      <w:r>
        <w:t xml:space="preserve">Благотворитель </w:t>
      </w:r>
      <w:r w:rsidRPr="00BE7B99">
        <w:t>обязуется назначить своих представителей для работы в комиссии при вскрытии ящика для сбора пожертвований, а также ответственных за установку, сохранность ящика.</w:t>
      </w:r>
    </w:p>
    <w:p w14:paraId="661B2780" w14:textId="77777777" w:rsidR="004702C0" w:rsidRPr="00BE7B99" w:rsidRDefault="004702C0" w:rsidP="004702C0">
      <w:pPr>
        <w:pStyle w:val="a3"/>
        <w:ind w:firstLine="567"/>
        <w:jc w:val="both"/>
      </w:pPr>
      <w:r>
        <w:t xml:space="preserve">2.9. Благотворитель </w:t>
      </w:r>
      <w:r w:rsidRPr="00BE7B99">
        <w:t xml:space="preserve">обязан обеспечить представителям </w:t>
      </w:r>
      <w:proofErr w:type="gramStart"/>
      <w:r>
        <w:t xml:space="preserve">Фонда  </w:t>
      </w:r>
      <w:r w:rsidRPr="00BE7B99">
        <w:t>доступ</w:t>
      </w:r>
      <w:proofErr w:type="gramEnd"/>
      <w:r w:rsidRPr="00BE7B99">
        <w:t xml:space="preserve"> к ящику для сбора пожертвований.  </w:t>
      </w:r>
    </w:p>
    <w:p w14:paraId="3AC74326" w14:textId="77777777" w:rsidR="004702C0" w:rsidRPr="00BE7B99" w:rsidRDefault="004702C0" w:rsidP="004702C0">
      <w:pPr>
        <w:pStyle w:val="a3"/>
        <w:ind w:firstLine="567"/>
        <w:jc w:val="both"/>
      </w:pPr>
    </w:p>
    <w:p w14:paraId="0967E6FE" w14:textId="77777777" w:rsidR="004702C0" w:rsidRPr="00BE7B99" w:rsidRDefault="004702C0" w:rsidP="004702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</w:rPr>
      </w:pPr>
      <w:r w:rsidRPr="00BE7B99">
        <w:rPr>
          <w:b/>
        </w:rPr>
        <w:t>СРОК ДЕЙСТВИЯ ДОГОВОРА</w:t>
      </w:r>
    </w:p>
    <w:p w14:paraId="72155E1C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</w:p>
    <w:p w14:paraId="38C84F15" w14:textId="77777777" w:rsidR="004702C0" w:rsidRPr="00BE7B99" w:rsidRDefault="004702C0" w:rsidP="004702C0">
      <w:pPr>
        <w:pStyle w:val="a3"/>
        <w:numPr>
          <w:ilvl w:val="1"/>
          <w:numId w:val="1"/>
        </w:numPr>
        <w:ind w:left="0" w:firstLine="567"/>
        <w:jc w:val="both"/>
        <w:rPr>
          <w:b/>
        </w:rPr>
      </w:pPr>
      <w:r w:rsidRPr="00BE7B99">
        <w:t xml:space="preserve">Настоящий   договор вступает в силу с момента его подписания и действует     </w:t>
      </w:r>
      <w:r>
        <w:t xml:space="preserve"> </w:t>
      </w:r>
      <w:proofErr w:type="gramStart"/>
      <w:r>
        <w:t>в течении</w:t>
      </w:r>
      <w:proofErr w:type="gramEnd"/>
      <w:r>
        <w:t xml:space="preserve"> </w:t>
      </w:r>
      <w:proofErr w:type="spellStart"/>
      <w:r>
        <w:t>трех</w:t>
      </w:r>
      <w:proofErr w:type="spellEnd"/>
      <w:r>
        <w:t xml:space="preserve"> лет </w:t>
      </w:r>
      <w:r w:rsidRPr="00BE7B99">
        <w:t>_______.</w:t>
      </w:r>
    </w:p>
    <w:p w14:paraId="778EBCA8" w14:textId="77777777" w:rsidR="004702C0" w:rsidRPr="00BE7B99" w:rsidRDefault="004702C0" w:rsidP="004702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</w:rPr>
      </w:pPr>
      <w:r w:rsidRPr="00BE7B99">
        <w:rPr>
          <w:b/>
        </w:rPr>
        <w:t>ЗАКЛЮЧИТЕЛЬНЫЕ ПОЛОЖЕНИЯ</w:t>
      </w:r>
    </w:p>
    <w:p w14:paraId="39E865AE" w14:textId="77777777" w:rsidR="004702C0" w:rsidRPr="00BE7B99" w:rsidRDefault="004702C0" w:rsidP="0047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14:paraId="23918660" w14:textId="77777777" w:rsidR="004702C0" w:rsidRPr="00BE7B99" w:rsidRDefault="004702C0" w:rsidP="004702C0">
      <w:pPr>
        <w:pStyle w:val="a3"/>
        <w:ind w:firstLine="567"/>
        <w:jc w:val="both"/>
      </w:pPr>
      <w:r>
        <w:t>4</w:t>
      </w:r>
      <w:r w:rsidRPr="00BE7B99">
        <w:t xml:space="preserve">.1. Стороны договорились, что финансовая, коммерческая и иная информация, связанная с настоящим Договором, считается конфиденциальной. </w:t>
      </w:r>
    </w:p>
    <w:p w14:paraId="20DCD344" w14:textId="77777777" w:rsidR="004702C0" w:rsidRPr="00BE7B99" w:rsidRDefault="004702C0" w:rsidP="004702C0">
      <w:pPr>
        <w:pStyle w:val="a3"/>
        <w:ind w:firstLine="567"/>
        <w:jc w:val="both"/>
      </w:pPr>
      <w:r>
        <w:t>4</w:t>
      </w:r>
      <w:r w:rsidRPr="00BE7B99">
        <w:t xml:space="preserve">.2. Настоящий Договор может быть </w:t>
      </w:r>
      <w:proofErr w:type="spellStart"/>
      <w:r w:rsidRPr="00BE7B99">
        <w:t>изменен</w:t>
      </w:r>
      <w:proofErr w:type="spellEnd"/>
      <w:r w:rsidRPr="00BE7B99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условий Договора имеют силу в том случае, если они оформлены письменно</w:t>
      </w:r>
      <w:r>
        <w:t xml:space="preserve"> и</w:t>
      </w:r>
      <w:r w:rsidRPr="00BE7B99">
        <w:t xml:space="preserve"> подписаны Сторонами договора.</w:t>
      </w:r>
    </w:p>
    <w:p w14:paraId="52A188A1" w14:textId="77777777" w:rsidR="004702C0" w:rsidRPr="00BE7B99" w:rsidRDefault="004702C0" w:rsidP="004702C0">
      <w:pPr>
        <w:pStyle w:val="a3"/>
        <w:ind w:firstLine="567"/>
        <w:jc w:val="both"/>
      </w:pPr>
      <w:r>
        <w:t>4</w:t>
      </w:r>
      <w:r w:rsidRPr="00BE7B99">
        <w:t>.3. Договор может быть расторгнут либо по соглашению сторон, либо по основаниям, предусмотренным действующим законодательством Российской Федерации и настоящим Договором. Сторона, решившая расторгнуть Договор, согласно положениям настоящей статьи, направляет письменное уведомление другой стороне.</w:t>
      </w:r>
    </w:p>
    <w:p w14:paraId="1A0379C8" w14:textId="77777777" w:rsidR="004702C0" w:rsidRPr="00BE7B99" w:rsidRDefault="004702C0" w:rsidP="004702C0">
      <w:pPr>
        <w:pStyle w:val="a3"/>
        <w:ind w:firstLine="567"/>
        <w:jc w:val="both"/>
      </w:pPr>
      <w:r>
        <w:t>4</w:t>
      </w:r>
      <w:r w:rsidRPr="00BE7B99">
        <w:t xml:space="preserve">.4. В случае расторжения договора, </w:t>
      </w:r>
      <w:proofErr w:type="gramStart"/>
      <w:r>
        <w:t xml:space="preserve">Фонд </w:t>
      </w:r>
      <w:r w:rsidRPr="00BE7B99">
        <w:t xml:space="preserve"> обязан</w:t>
      </w:r>
      <w:proofErr w:type="gramEnd"/>
      <w:r w:rsidRPr="00BE7B99">
        <w:t xml:space="preserve"> в течении </w:t>
      </w:r>
      <w:r>
        <w:t xml:space="preserve">десяти </w:t>
      </w:r>
      <w:r w:rsidRPr="00BE7B99">
        <w:t xml:space="preserve">дней с момента расторжения Договора </w:t>
      </w:r>
      <w:r>
        <w:t>вскрыть ящики для сбора пожертвований, актировать содержимое ящиков и вывезти ящики с места их установки</w:t>
      </w:r>
      <w:r w:rsidRPr="00BE7B99">
        <w:t xml:space="preserve">. </w:t>
      </w:r>
    </w:p>
    <w:p w14:paraId="1263B9B6" w14:textId="77777777" w:rsidR="004702C0" w:rsidRPr="00BE7B99" w:rsidRDefault="004702C0" w:rsidP="004702C0">
      <w:pPr>
        <w:pStyle w:val="a3"/>
        <w:ind w:firstLine="567"/>
        <w:jc w:val="both"/>
      </w:pPr>
      <w:r>
        <w:t>4</w:t>
      </w:r>
      <w:r w:rsidRPr="00BE7B99">
        <w:t xml:space="preserve">.5. Все споры или разногласия, возникающие между сторонами по настоящему договору или в связи с ним, разрешаются </w:t>
      </w:r>
      <w:proofErr w:type="spellStart"/>
      <w:r w:rsidRPr="00BE7B99">
        <w:t>путем</w:t>
      </w:r>
      <w:proofErr w:type="spellEnd"/>
      <w:r w:rsidRPr="00BE7B99">
        <w:t xml:space="preserve"> переговоров между сторонами. В случае невозможности разрешения разногласий </w:t>
      </w:r>
      <w:proofErr w:type="spellStart"/>
      <w:r w:rsidRPr="00BE7B99">
        <w:t>путем</w:t>
      </w:r>
      <w:proofErr w:type="spellEnd"/>
      <w:r w:rsidRPr="00BE7B99">
        <w:t xml:space="preserve"> переговоров они подлежат рассмотрению в установленном законодательством Российской Федерации порядке.</w:t>
      </w:r>
    </w:p>
    <w:p w14:paraId="16D83C9B" w14:textId="77777777" w:rsidR="004702C0" w:rsidRPr="00BE7B99" w:rsidRDefault="004702C0" w:rsidP="004702C0">
      <w:pPr>
        <w:pStyle w:val="a3"/>
        <w:ind w:firstLine="567"/>
        <w:jc w:val="both"/>
      </w:pPr>
      <w:r>
        <w:t>4</w:t>
      </w:r>
      <w:r w:rsidRPr="00BE7B99">
        <w:t>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099D6B6" w14:textId="77777777" w:rsidR="004702C0" w:rsidRPr="00BE7B99" w:rsidRDefault="004702C0" w:rsidP="004702C0">
      <w:pPr>
        <w:pStyle w:val="a3"/>
      </w:pPr>
    </w:p>
    <w:p w14:paraId="28CEB3C6" w14:textId="77777777" w:rsidR="004702C0" w:rsidRPr="00BE7B99" w:rsidRDefault="004702C0" w:rsidP="004702C0">
      <w:pPr>
        <w:pStyle w:val="a3"/>
        <w:jc w:val="center"/>
        <w:rPr>
          <w:b/>
        </w:rPr>
      </w:pPr>
      <w:r>
        <w:rPr>
          <w:b/>
        </w:rPr>
        <w:t>5</w:t>
      </w:r>
      <w:r w:rsidRPr="00BE7B99">
        <w:rPr>
          <w:b/>
        </w:rPr>
        <w:t>.  РЕКВИЗИТЫ И ПОДПИСИ СТОРОН</w:t>
      </w:r>
      <w:r w:rsidRPr="00BE7B99">
        <w:rPr>
          <w:b/>
        </w:rPr>
        <w:br/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608"/>
        <w:gridCol w:w="5130"/>
      </w:tblGrid>
      <w:tr w:rsidR="004702C0" w:rsidRPr="00D92D9F" w14:paraId="55EEE913" w14:textId="77777777" w:rsidTr="00EC058B">
        <w:trPr>
          <w:trHeight w:val="3549"/>
        </w:trPr>
        <w:tc>
          <w:tcPr>
            <w:tcW w:w="4608" w:type="dxa"/>
          </w:tcPr>
          <w:p w14:paraId="1CD37A7D" w14:textId="77777777" w:rsidR="00EB5D16" w:rsidRDefault="00EB5D16" w:rsidP="00EB5D16">
            <w:pPr>
              <w:pStyle w:val="hcwoma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Благотворительный Фонд Социальной Поддержки и Защиты Граждан «Международный Орден Милосердия»</w:t>
            </w:r>
          </w:p>
          <w:p w14:paraId="780EDE4B" w14:textId="77777777" w:rsidR="00EB5D16" w:rsidRDefault="00EB5D16" w:rsidP="00EB5D16">
            <w:pPr>
              <w:pStyle w:val="hcwomai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БФ «МОМ»</w:t>
            </w:r>
          </w:p>
          <w:p w14:paraId="6D72D360" w14:textId="77777777" w:rsidR="00EB5D16" w:rsidRDefault="00EB5D16" w:rsidP="00EB5D16">
            <w:pPr>
              <w:pStyle w:val="hcwomai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ИНН 7716928787 КПП 771601001 ОГРН 1197700000585</w:t>
            </w:r>
          </w:p>
          <w:p w14:paraId="6923F04D" w14:textId="77777777" w:rsidR="00EB5D16" w:rsidRDefault="00EB5D16" w:rsidP="00EB5D16">
            <w:pPr>
              <w:pStyle w:val="hcwomai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129343, г Москва, проезд Берингов, </w:t>
            </w:r>
            <w:proofErr w:type="gramStart"/>
            <w:r>
              <w:rPr>
                <w:color w:val="000000"/>
              </w:rPr>
              <w:t>3 ,</w:t>
            </w:r>
            <w:proofErr w:type="gramEnd"/>
            <w:r>
              <w:rPr>
                <w:color w:val="000000"/>
              </w:rPr>
              <w:t xml:space="preserve"> этаж 1, помещение XI</w:t>
            </w:r>
          </w:p>
          <w:p w14:paraId="22C69F81" w14:textId="77777777" w:rsidR="00EB5D16" w:rsidRDefault="00EB5D16" w:rsidP="00EB5D16">
            <w:pPr>
              <w:pStyle w:val="hcwomai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Банковские реквизиты: ПАО СБЕРБАНК БИК 044525225 р/с 40703810638000013083</w:t>
            </w:r>
          </w:p>
          <w:p w14:paraId="38E1D00F" w14:textId="77777777" w:rsidR="00EB5D16" w:rsidRDefault="00B8167E" w:rsidP="00EB5D16">
            <w:pPr>
              <w:pStyle w:val="hcwomai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tgtFrame="_blank" w:tooltip="null" w:history="1">
              <w:r w:rsidR="00EB5D16">
                <w:rPr>
                  <w:rStyle w:val="characterstylea4"/>
                  <w:rFonts w:eastAsiaTheme="majorEastAsia"/>
                  <w:color w:val="0000FF"/>
                  <w:u w:val="single"/>
                </w:rPr>
                <w:t>F3251601@mail.ru</w:t>
              </w:r>
            </w:hyperlink>
            <w:r w:rsidR="00EB5D16">
              <w:rPr>
                <w:color w:val="000000"/>
              </w:rPr>
              <w:t xml:space="preserve">  +79037554894,</w:t>
            </w:r>
          </w:p>
          <w:p w14:paraId="49F7B221" w14:textId="77777777" w:rsidR="004702C0" w:rsidRPr="00BE7B99" w:rsidRDefault="004702C0" w:rsidP="00EC058B">
            <w:pPr>
              <w:pStyle w:val="a3"/>
            </w:pPr>
          </w:p>
        </w:tc>
        <w:tc>
          <w:tcPr>
            <w:tcW w:w="5130" w:type="dxa"/>
          </w:tcPr>
          <w:p w14:paraId="3E797E4B" w14:textId="77777777" w:rsidR="004702C0" w:rsidRPr="00370CE3" w:rsidRDefault="004702C0" w:rsidP="00EC058B">
            <w:pPr>
              <w:pStyle w:val="a3"/>
              <w:ind w:left="495"/>
            </w:pPr>
          </w:p>
        </w:tc>
      </w:tr>
    </w:tbl>
    <w:p w14:paraId="497051F9" w14:textId="77777777" w:rsidR="004702C0" w:rsidRDefault="004702C0" w:rsidP="004702C0"/>
    <w:p w14:paraId="75058FA7" w14:textId="77777777" w:rsidR="004702C0" w:rsidRDefault="004702C0" w:rsidP="004702C0"/>
    <w:p w14:paraId="7164DD78" w14:textId="77777777" w:rsidR="00EB5D16" w:rsidRDefault="00EB5D16">
      <w:pPr>
        <w:spacing w:after="160" w:line="259" w:lineRule="auto"/>
      </w:pPr>
      <w:r>
        <w:br w:type="page"/>
      </w:r>
    </w:p>
    <w:p w14:paraId="459142B3" w14:textId="77777777" w:rsidR="00EB5D16" w:rsidRDefault="00EB5D16" w:rsidP="00EB5D16"/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EB5D16" w14:paraId="05D497F4" w14:textId="77777777" w:rsidTr="00EC058B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70B89B7A" w14:textId="77777777" w:rsidR="00EB5D16" w:rsidRPr="00EF5EF4" w:rsidRDefault="00EB5D16" w:rsidP="00EC0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F5EF4">
              <w:t xml:space="preserve">Приложение </w:t>
            </w:r>
            <w:r>
              <w:t>2</w:t>
            </w:r>
          </w:p>
          <w:p w14:paraId="753177FA" w14:textId="77777777" w:rsidR="00EB5D16" w:rsidRDefault="00EB5D16" w:rsidP="00EC058B">
            <w:pPr>
              <w:jc w:val="both"/>
            </w:pPr>
            <w:r w:rsidRPr="00EF5EF4">
              <w:t>к Положению о порядке привлечения денежных средств граждан с использованием ящиков для сбора пожертвований</w:t>
            </w:r>
          </w:p>
        </w:tc>
      </w:tr>
    </w:tbl>
    <w:p w14:paraId="47D60EEF" w14:textId="77777777" w:rsidR="00EB5D16" w:rsidRDefault="00EB5D16" w:rsidP="00EB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A07AF80" w14:textId="77777777" w:rsidR="00EB5D16" w:rsidRDefault="00EB5D16" w:rsidP="00EB5D16">
      <w:pPr>
        <w:jc w:val="center"/>
        <w:rPr>
          <w:b/>
        </w:rPr>
      </w:pPr>
      <w:r w:rsidRPr="00CC6A11">
        <w:rPr>
          <w:b/>
        </w:rPr>
        <w:t>А</w:t>
      </w:r>
      <w:r>
        <w:rPr>
          <w:b/>
        </w:rPr>
        <w:t>КТ</w:t>
      </w:r>
    </w:p>
    <w:p w14:paraId="13E4C90C" w14:textId="77777777" w:rsidR="00EB5D16" w:rsidRPr="00CC6A11" w:rsidRDefault="00EB5D16" w:rsidP="00EB5D16">
      <w:pPr>
        <w:jc w:val="center"/>
        <w:rPr>
          <w:b/>
        </w:rPr>
      </w:pPr>
      <w:r w:rsidRPr="00CC6A11">
        <w:rPr>
          <w:b/>
        </w:rPr>
        <w:t>установки ящика</w:t>
      </w:r>
      <w:r>
        <w:rPr>
          <w:b/>
        </w:rPr>
        <w:t xml:space="preserve"> для сбора пожертвований </w:t>
      </w:r>
    </w:p>
    <w:p w14:paraId="4B019B77" w14:textId="77777777" w:rsidR="00EB5D16" w:rsidRDefault="00EB5D16" w:rsidP="00EB5D16">
      <w:pPr>
        <w:jc w:val="center"/>
        <w:rPr>
          <w:b/>
        </w:rPr>
      </w:pPr>
      <w:r w:rsidRPr="00CC6A11">
        <w:rPr>
          <w:b/>
        </w:rPr>
        <w:t>с номером №_</w:t>
      </w:r>
      <w:r>
        <w:rPr>
          <w:b/>
        </w:rPr>
        <w:t>___</w:t>
      </w:r>
      <w:r w:rsidRPr="00CC6A11">
        <w:rPr>
          <w:b/>
        </w:rPr>
        <w:t>__</w:t>
      </w:r>
    </w:p>
    <w:p w14:paraId="17B5F05C" w14:textId="77777777" w:rsidR="00EB5D16" w:rsidRPr="00CC6A11" w:rsidRDefault="00EB5D16" w:rsidP="00EB5D16">
      <w:pPr>
        <w:jc w:val="center"/>
        <w:rPr>
          <w:b/>
        </w:rPr>
      </w:pPr>
    </w:p>
    <w:p w14:paraId="39D2C1E1" w14:textId="77777777" w:rsidR="00EB5D16" w:rsidRPr="00FE6D5A" w:rsidRDefault="00EB5D16" w:rsidP="00EB5D16">
      <w:pPr>
        <w:jc w:val="both"/>
      </w:pPr>
      <w:r w:rsidRPr="00FE6D5A">
        <w:t xml:space="preserve">г. </w:t>
      </w: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D5A">
        <w:t>«____» _______ 201__ г.</w:t>
      </w:r>
    </w:p>
    <w:p w14:paraId="6564A103" w14:textId="77777777" w:rsidR="00EB5D16" w:rsidRPr="00FE6D5A" w:rsidRDefault="00EB5D16" w:rsidP="00EB5D16">
      <w:pPr>
        <w:jc w:val="both"/>
      </w:pPr>
    </w:p>
    <w:p w14:paraId="6081ECD8" w14:textId="77777777" w:rsidR="00EB5D16" w:rsidRDefault="00EB5D16" w:rsidP="00EB5D16">
      <w:pPr>
        <w:ind w:firstLine="567"/>
        <w:jc w:val="both"/>
      </w:pPr>
      <w:r>
        <w:t xml:space="preserve">Настоящим актом Стороны по договору №_________  от ______________ об установке ящиков для сбора пожертвований: Фонд </w:t>
      </w:r>
      <w:r w:rsidRPr="002F28C7">
        <w:t xml:space="preserve"> лице _____________, действ</w:t>
      </w:r>
      <w:r>
        <w:t>ующего на основании Устава</w:t>
      </w:r>
      <w:r w:rsidRPr="002F28C7">
        <w:t xml:space="preserve"> от _________ № _____, и </w:t>
      </w:r>
      <w:r>
        <w:t>Благотворитель</w:t>
      </w:r>
      <w:r w:rsidRPr="002F28C7">
        <w:t>, в лице _________________________________, действующего на осн</w:t>
      </w:r>
      <w:r>
        <w:t>овании _______________</w:t>
      </w:r>
      <w:r w:rsidRPr="002F28C7">
        <w:t xml:space="preserve">, </w:t>
      </w:r>
    </w:p>
    <w:p w14:paraId="736804DD" w14:textId="77777777" w:rsidR="00EB5D16" w:rsidRDefault="00EB5D16" w:rsidP="00EB5D16">
      <w:pPr>
        <w:jc w:val="both"/>
      </w:pPr>
    </w:p>
    <w:p w14:paraId="788F8FC9" w14:textId="77777777" w:rsidR="00EB5D16" w:rsidRPr="002F28C7" w:rsidRDefault="00EB5D16" w:rsidP="00EB5D16">
      <w:pPr>
        <w:jc w:val="both"/>
      </w:pPr>
      <w:r>
        <w:t>подтверждают, что Фондом установлен и опломбирован</w:t>
      </w:r>
      <w:r w:rsidRPr="00661773">
        <w:t xml:space="preserve"> </w:t>
      </w:r>
      <w:r w:rsidRPr="00E0497C">
        <w:t>ящик для сбора пожертвований с номером №______ на срок до «____» _______ 201__ г.</w:t>
      </w:r>
      <w:r>
        <w:t xml:space="preserve"> </w:t>
      </w:r>
      <w:r w:rsidRPr="002F28C7">
        <w:t>по адресу _______________________________</w:t>
      </w:r>
    </w:p>
    <w:p w14:paraId="368C1BD0" w14:textId="77777777" w:rsidR="00EB5D16" w:rsidRPr="00FE6D5A" w:rsidRDefault="00EB5D16" w:rsidP="00EB5D16">
      <w:pPr>
        <w:ind w:firstLine="567"/>
        <w:jc w:val="both"/>
        <w:rPr>
          <w:sz w:val="22"/>
          <w:szCs w:val="22"/>
        </w:rPr>
      </w:pPr>
    </w:p>
    <w:p w14:paraId="3813D5E7" w14:textId="77777777" w:rsidR="00EB5D16" w:rsidRPr="00FE6D5A" w:rsidRDefault="00EB5D16" w:rsidP="00EB5D16"/>
    <w:p w14:paraId="6C01C280" w14:textId="77777777" w:rsidR="00EB5D16" w:rsidRPr="00FE6D5A" w:rsidRDefault="00EB5D16" w:rsidP="00EB5D16">
      <w:pPr>
        <w:jc w:val="center"/>
        <w:rPr>
          <w:b/>
        </w:rPr>
      </w:pPr>
      <w:r w:rsidRPr="00FE6D5A">
        <w:rPr>
          <w:b/>
        </w:rPr>
        <w:t>Подписи сторон:</w:t>
      </w:r>
    </w:p>
    <w:p w14:paraId="1A8FA290" w14:textId="77777777" w:rsidR="00EB5D16" w:rsidRPr="00FE6D5A" w:rsidRDefault="00EB5D16" w:rsidP="00EB5D16"/>
    <w:p w14:paraId="135C1DBF" w14:textId="77777777" w:rsidR="00EB5D16" w:rsidRPr="00FE6D5A" w:rsidRDefault="00EB5D16" w:rsidP="00EB5D16"/>
    <w:p w14:paraId="4FEDDB0A" w14:textId="77777777" w:rsidR="00EB5D16" w:rsidRPr="00FE6D5A" w:rsidRDefault="00EB5D16" w:rsidP="00EB5D16">
      <w:r>
        <w:t>Фонд</w:t>
      </w:r>
    </w:p>
    <w:p w14:paraId="72F8E060" w14:textId="77777777" w:rsidR="00EB5D16" w:rsidRPr="00FE6D5A" w:rsidRDefault="00EB5D16" w:rsidP="00EB5D16"/>
    <w:p w14:paraId="50C4C998" w14:textId="77777777" w:rsidR="00EB5D16" w:rsidRPr="00FE6D5A" w:rsidRDefault="00EB5D16" w:rsidP="00EB5D16">
      <w:r w:rsidRPr="00FE6D5A">
        <w:t xml:space="preserve"> _______________/ ________________</w:t>
      </w:r>
    </w:p>
    <w:p w14:paraId="2876BCD6" w14:textId="77777777" w:rsidR="00EB5D16" w:rsidRPr="00FE6D5A" w:rsidRDefault="00EB5D16" w:rsidP="00EB5D16"/>
    <w:p w14:paraId="6E3737CE" w14:textId="77777777" w:rsidR="00EB5D16" w:rsidRPr="00FE6D5A" w:rsidRDefault="00EB5D16" w:rsidP="00EB5D16"/>
    <w:p w14:paraId="5764C069" w14:textId="77777777" w:rsidR="00EB5D16" w:rsidRPr="00FE6D5A" w:rsidRDefault="00EB5D16" w:rsidP="00EB5D16">
      <w:r>
        <w:t xml:space="preserve">Благотворитель </w:t>
      </w:r>
    </w:p>
    <w:p w14:paraId="4F366F9C" w14:textId="77777777" w:rsidR="00EB5D16" w:rsidRDefault="00EB5D16" w:rsidP="00EB5D16">
      <w:r w:rsidRPr="00FE6D5A">
        <w:t xml:space="preserve">______________ </w:t>
      </w:r>
      <w:r>
        <w:t>/</w:t>
      </w:r>
      <w:r w:rsidRPr="00FE6D5A">
        <w:t xml:space="preserve">  ________________ </w:t>
      </w:r>
    </w:p>
    <w:p w14:paraId="766489FC" w14:textId="77777777" w:rsidR="00EB5D16" w:rsidRDefault="00EB5D16" w:rsidP="00EB5D16">
      <w:pPr>
        <w:jc w:val="center"/>
        <w:rPr>
          <w:sz w:val="26"/>
          <w:szCs w:val="26"/>
        </w:rPr>
      </w:pPr>
    </w:p>
    <w:p w14:paraId="0A0E9258" w14:textId="77777777" w:rsidR="00EB5D16" w:rsidRDefault="00EB5D16" w:rsidP="00EB5D16">
      <w:pPr>
        <w:jc w:val="right"/>
        <w:rPr>
          <w:sz w:val="26"/>
          <w:szCs w:val="26"/>
        </w:rPr>
      </w:pPr>
    </w:p>
    <w:p w14:paraId="6C10EEF1" w14:textId="77777777" w:rsidR="00EB5D16" w:rsidRDefault="00EB5D16" w:rsidP="00EB5D16">
      <w:pPr>
        <w:jc w:val="right"/>
        <w:rPr>
          <w:sz w:val="26"/>
          <w:szCs w:val="26"/>
        </w:rPr>
      </w:pPr>
    </w:p>
    <w:p w14:paraId="60AB7D7F" w14:textId="77777777" w:rsidR="00415421" w:rsidRDefault="00EB5D16">
      <w:pPr>
        <w:spacing w:after="160" w:line="259" w:lineRule="auto"/>
      </w:pPr>
      <w: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415421" w:rsidRPr="00371CBC" w14:paraId="220CADEE" w14:textId="77777777" w:rsidTr="00EC058B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DFA6B59" w14:textId="77777777" w:rsidR="00415421" w:rsidRPr="00371CBC" w:rsidRDefault="00415421" w:rsidP="00EC058B">
            <w:pPr>
              <w:pStyle w:val="a3"/>
              <w:jc w:val="both"/>
              <w:rPr>
                <w:sz w:val="22"/>
                <w:szCs w:val="22"/>
              </w:rPr>
            </w:pPr>
            <w:r w:rsidRPr="00371CBC">
              <w:rPr>
                <w:rFonts w:eastAsia="Calibri"/>
                <w:sz w:val="22"/>
                <w:szCs w:val="22"/>
              </w:rPr>
              <w:t>Приложение 3</w:t>
            </w:r>
          </w:p>
          <w:p w14:paraId="7AF4F29F" w14:textId="77777777" w:rsidR="00415421" w:rsidRPr="00371CBC" w:rsidRDefault="00415421" w:rsidP="00EC058B">
            <w:pPr>
              <w:pStyle w:val="a3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1CBC">
              <w:rPr>
                <w:rFonts w:eastAsia="Calibri"/>
                <w:sz w:val="22"/>
                <w:szCs w:val="22"/>
              </w:rPr>
              <w:t>к Положению о порядке привлечения денежных средств граждан с использованием ящиков для сбора пожертвований</w:t>
            </w:r>
          </w:p>
        </w:tc>
      </w:tr>
    </w:tbl>
    <w:p w14:paraId="5B795A27" w14:textId="77777777" w:rsidR="00415421" w:rsidRPr="00415421" w:rsidRDefault="00415421" w:rsidP="00415421">
      <w:pPr>
        <w:ind w:firstLine="709"/>
        <w:jc w:val="both"/>
        <w:rPr>
          <w:bCs/>
        </w:rPr>
      </w:pPr>
    </w:p>
    <w:p w14:paraId="59846A13" w14:textId="77777777" w:rsidR="00415421" w:rsidRPr="00415421" w:rsidRDefault="00415421" w:rsidP="00415421">
      <w:pPr>
        <w:ind w:firstLine="709"/>
        <w:jc w:val="both"/>
        <w:rPr>
          <w:bCs/>
        </w:rPr>
      </w:pPr>
    </w:p>
    <w:p w14:paraId="47E647EC" w14:textId="77777777" w:rsidR="00415421" w:rsidRPr="003A2015" w:rsidRDefault="00415421" w:rsidP="00415421">
      <w:pPr>
        <w:ind w:left="-426"/>
        <w:jc w:val="center"/>
        <w:rPr>
          <w:b/>
          <w:spacing w:val="20"/>
          <w:sz w:val="32"/>
          <w:szCs w:val="32"/>
        </w:rPr>
      </w:pPr>
      <w:r w:rsidRPr="003A2015">
        <w:rPr>
          <w:b/>
          <w:spacing w:val="20"/>
          <w:sz w:val="32"/>
          <w:szCs w:val="32"/>
        </w:rPr>
        <w:t xml:space="preserve">ПРИКАЗ </w:t>
      </w:r>
    </w:p>
    <w:p w14:paraId="68620D96" w14:textId="77777777" w:rsidR="00415421" w:rsidRPr="003A2015" w:rsidRDefault="00415421" w:rsidP="00415421">
      <w:pPr>
        <w:rPr>
          <w:i/>
        </w:rPr>
      </w:pPr>
      <w:r w:rsidRPr="003A2015">
        <w:rPr>
          <w:i/>
          <w:noProof/>
        </w:rPr>
        <w:t xml:space="preserve">дата </w:t>
      </w:r>
      <w:r w:rsidRPr="003A2015">
        <w:rPr>
          <w:i/>
        </w:rPr>
        <w:t xml:space="preserve">                                                                                                              № ____</w:t>
      </w:r>
    </w:p>
    <w:p w14:paraId="14B02011" w14:textId="77777777" w:rsidR="00415421" w:rsidRPr="003A2015" w:rsidRDefault="00415421" w:rsidP="00415421">
      <w:pPr>
        <w:ind w:left="-426"/>
        <w:jc w:val="center"/>
        <w:rPr>
          <w:b/>
          <w:bCs/>
          <w:spacing w:val="20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4787"/>
      </w:tblGrid>
      <w:tr w:rsidR="00415421" w:rsidRPr="003A2015" w14:paraId="1F9EB658" w14:textId="77777777" w:rsidTr="00EC058B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43CAE738" w14:textId="77777777" w:rsidR="00415421" w:rsidRPr="003A2015" w:rsidRDefault="00415421" w:rsidP="00EC05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2015">
              <w:rPr>
                <w:b/>
                <w:bCs/>
              </w:rPr>
              <w:t xml:space="preserve">Об установке ящиков для сбора </w:t>
            </w:r>
          </w:p>
          <w:p w14:paraId="5A152E47" w14:textId="77777777" w:rsidR="009727DB" w:rsidRDefault="00415421" w:rsidP="009727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2015">
              <w:rPr>
                <w:b/>
                <w:bCs/>
              </w:rPr>
              <w:t xml:space="preserve">пожертвований </w:t>
            </w:r>
            <w:r w:rsidR="009727DB">
              <w:rPr>
                <w:b/>
                <w:bCs/>
              </w:rPr>
              <w:t xml:space="preserve"> </w:t>
            </w:r>
            <w:r w:rsidRPr="003A20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назначении</w:t>
            </w:r>
          </w:p>
          <w:p w14:paraId="799D38F3" w14:textId="77777777" w:rsidR="00415421" w:rsidRPr="003A2015" w:rsidRDefault="00415421" w:rsidP="009727DB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комиссии  по</w:t>
            </w:r>
            <w:proofErr w:type="gramEnd"/>
            <w:r>
              <w:rPr>
                <w:b/>
                <w:bCs/>
              </w:rPr>
              <w:t xml:space="preserve"> их вскрытию </w:t>
            </w:r>
          </w:p>
        </w:tc>
      </w:tr>
    </w:tbl>
    <w:p w14:paraId="26C60F62" w14:textId="77777777" w:rsidR="00415421" w:rsidRPr="003A2015" w:rsidRDefault="00415421" w:rsidP="00415421">
      <w:pPr>
        <w:ind w:left="-426"/>
        <w:jc w:val="center"/>
        <w:rPr>
          <w:b/>
          <w:bCs/>
          <w:spacing w:val="20"/>
        </w:rPr>
      </w:pPr>
    </w:p>
    <w:p w14:paraId="1748EC09" w14:textId="77777777" w:rsidR="00415421" w:rsidRPr="003A2015" w:rsidRDefault="00415421" w:rsidP="00415421">
      <w:pPr>
        <w:autoSpaceDE w:val="0"/>
        <w:autoSpaceDN w:val="0"/>
        <w:adjustRightInd w:val="0"/>
        <w:ind w:firstLine="708"/>
        <w:jc w:val="both"/>
      </w:pPr>
      <w:r w:rsidRPr="003A2015">
        <w:t xml:space="preserve">В целях привлечения денежных средств </w:t>
      </w:r>
      <w:proofErr w:type="gramStart"/>
      <w:r w:rsidRPr="003A2015">
        <w:t xml:space="preserve">для  </w:t>
      </w:r>
      <w:proofErr w:type="spellStart"/>
      <w:r>
        <w:t>реалихации</w:t>
      </w:r>
      <w:proofErr w:type="spellEnd"/>
      <w:proofErr w:type="gramEnd"/>
      <w:r>
        <w:t xml:space="preserve"> </w:t>
      </w:r>
      <w:proofErr w:type="spellStart"/>
      <w:r>
        <w:t>благотврительных</w:t>
      </w:r>
      <w:proofErr w:type="spellEnd"/>
      <w:r>
        <w:t xml:space="preserve"> программ и </w:t>
      </w:r>
      <w:r w:rsidRPr="003A2015">
        <w:t>уставной деятельности Организации</w:t>
      </w:r>
    </w:p>
    <w:p w14:paraId="6393C90B" w14:textId="77777777" w:rsidR="00415421" w:rsidRPr="003A2015" w:rsidRDefault="00415421" w:rsidP="00415421">
      <w:pPr>
        <w:autoSpaceDE w:val="0"/>
        <w:autoSpaceDN w:val="0"/>
        <w:adjustRightInd w:val="0"/>
        <w:ind w:firstLine="708"/>
        <w:rPr>
          <w:b/>
          <w:bCs/>
        </w:rPr>
      </w:pPr>
      <w:r w:rsidRPr="003A2015">
        <w:rPr>
          <w:b/>
          <w:bCs/>
        </w:rPr>
        <w:t>ПРИКАЗЫВАЮ:</w:t>
      </w:r>
    </w:p>
    <w:p w14:paraId="3794988B" w14:textId="77777777" w:rsidR="00415421" w:rsidRPr="003A2015" w:rsidRDefault="00415421" w:rsidP="00415421">
      <w:pPr>
        <w:tabs>
          <w:tab w:val="left" w:pos="-540"/>
        </w:tabs>
        <w:autoSpaceDE w:val="0"/>
        <w:autoSpaceDN w:val="0"/>
        <w:adjustRightInd w:val="0"/>
        <w:ind w:firstLine="567"/>
        <w:jc w:val="both"/>
      </w:pPr>
      <w:r w:rsidRPr="003A2015">
        <w:t xml:space="preserve">1. </w:t>
      </w:r>
      <w:proofErr w:type="gramStart"/>
      <w:r w:rsidRPr="003A2015">
        <w:t>Установить  с</w:t>
      </w:r>
      <w:proofErr w:type="gramEnd"/>
      <w:r w:rsidRPr="003A2015">
        <w:t xml:space="preserve"> «__»_____ 201__ г. по «__»_____ 201__ г. в  ____________ (</w:t>
      </w:r>
      <w:r w:rsidRPr="003A2015">
        <w:rPr>
          <w:i/>
        </w:rPr>
        <w:t>указать местонахождение и название организации, где будут установлены ящики</w:t>
      </w:r>
      <w:r w:rsidRPr="003A2015">
        <w:t>) ящики для сбора пожертвований.</w:t>
      </w:r>
    </w:p>
    <w:p w14:paraId="5AACD566" w14:textId="77777777" w:rsidR="00415421" w:rsidRPr="003A2015" w:rsidRDefault="00415421" w:rsidP="00415421">
      <w:pPr>
        <w:autoSpaceDE w:val="0"/>
        <w:autoSpaceDN w:val="0"/>
        <w:adjustRightInd w:val="0"/>
        <w:ind w:firstLine="567"/>
        <w:jc w:val="both"/>
      </w:pPr>
      <w:r w:rsidRPr="003A2015">
        <w:t>2.</w:t>
      </w:r>
      <w:r w:rsidR="009727DB">
        <w:t xml:space="preserve"> </w:t>
      </w:r>
      <w:r w:rsidRPr="003A2015">
        <w:t>На ящике для сбора пожертвований поместить информацию следующего содержания: «Собранные средства пойдут на</w:t>
      </w:r>
      <w:r>
        <w:t xml:space="preserve"> образование детей сирот </w:t>
      </w:r>
      <w:r w:rsidRPr="003A2015">
        <w:t>программы/</w:t>
      </w:r>
      <w:proofErr w:type="gramStart"/>
      <w:r w:rsidRPr="003A2015">
        <w:t xml:space="preserve">проекта </w:t>
      </w:r>
      <w:r>
        <w:t xml:space="preserve"> БФ</w:t>
      </w:r>
      <w:proofErr w:type="gramEnd"/>
      <w:r>
        <w:t xml:space="preserve"> «МОМ</w:t>
      </w:r>
      <w:r w:rsidRPr="003A2015">
        <w:t xml:space="preserve">». </w:t>
      </w:r>
    </w:p>
    <w:p w14:paraId="3383A025" w14:textId="77777777" w:rsidR="00415421" w:rsidRPr="003A2015" w:rsidRDefault="00415421" w:rsidP="00415421">
      <w:pPr>
        <w:autoSpaceDE w:val="0"/>
        <w:autoSpaceDN w:val="0"/>
        <w:adjustRightInd w:val="0"/>
        <w:ind w:firstLine="567"/>
        <w:jc w:val="both"/>
      </w:pPr>
      <w:r w:rsidRPr="003A2015">
        <w:t xml:space="preserve">3. Информацию о расходовании поступивших средств, разместить на сайте Организации в разделе </w:t>
      </w:r>
      <w:r w:rsidR="009727DB">
        <w:t xml:space="preserve">«Отчёты о пожертвованиях» </w:t>
      </w:r>
      <w:r w:rsidRPr="003A2015">
        <w:t>_______.</w:t>
      </w:r>
    </w:p>
    <w:p w14:paraId="5BA3691B" w14:textId="77777777" w:rsidR="00415421" w:rsidRPr="003A2015" w:rsidRDefault="00415421" w:rsidP="00415421">
      <w:pPr>
        <w:autoSpaceDE w:val="0"/>
        <w:autoSpaceDN w:val="0"/>
        <w:adjustRightInd w:val="0"/>
        <w:ind w:firstLine="567"/>
        <w:jc w:val="both"/>
      </w:pPr>
      <w:r w:rsidRPr="003A2015">
        <w:t xml:space="preserve">4.Создать Комиссию по вскрытию ящика для сбора пожертвований (далее -Комиссия) в составе: </w:t>
      </w:r>
    </w:p>
    <w:p w14:paraId="27041D75" w14:textId="77777777" w:rsidR="00415421" w:rsidRPr="003A2015" w:rsidRDefault="00415421" w:rsidP="00415421">
      <w:pPr>
        <w:ind w:firstLine="567"/>
        <w:jc w:val="both"/>
        <w:rPr>
          <w:bCs/>
        </w:rPr>
      </w:pPr>
      <w:r w:rsidRPr="003A2015">
        <w:rPr>
          <w:bCs/>
        </w:rPr>
        <w:t xml:space="preserve">Председатель комиссии: должность, ФИО </w:t>
      </w:r>
    </w:p>
    <w:p w14:paraId="63EAD384" w14:textId="77777777" w:rsidR="00415421" w:rsidRPr="003A2015" w:rsidRDefault="00415421" w:rsidP="00415421">
      <w:pPr>
        <w:ind w:firstLine="567"/>
        <w:jc w:val="both"/>
        <w:rPr>
          <w:bCs/>
        </w:rPr>
      </w:pPr>
      <w:r w:rsidRPr="003A2015">
        <w:rPr>
          <w:bCs/>
        </w:rPr>
        <w:t>Члены комиссии:</w:t>
      </w:r>
    </w:p>
    <w:p w14:paraId="42C149C4" w14:textId="77777777" w:rsidR="00415421" w:rsidRPr="003A2015" w:rsidRDefault="00415421" w:rsidP="00415421">
      <w:pPr>
        <w:ind w:firstLine="567"/>
        <w:jc w:val="both"/>
        <w:rPr>
          <w:bCs/>
        </w:rPr>
      </w:pPr>
      <w:r w:rsidRPr="003A2015">
        <w:rPr>
          <w:bCs/>
        </w:rPr>
        <w:t xml:space="preserve">должность, ФИО </w:t>
      </w:r>
    </w:p>
    <w:p w14:paraId="0C37C3BD" w14:textId="77777777" w:rsidR="00415421" w:rsidRPr="003A2015" w:rsidRDefault="00415421" w:rsidP="00415421">
      <w:pPr>
        <w:ind w:firstLine="567"/>
        <w:jc w:val="both"/>
        <w:rPr>
          <w:bCs/>
        </w:rPr>
      </w:pPr>
      <w:r w:rsidRPr="003A2015">
        <w:rPr>
          <w:bCs/>
        </w:rPr>
        <w:t xml:space="preserve">должность, ФИО </w:t>
      </w:r>
    </w:p>
    <w:p w14:paraId="525CF3D7" w14:textId="77777777" w:rsidR="00415421" w:rsidRPr="003A2015" w:rsidRDefault="00415421" w:rsidP="00415421">
      <w:pPr>
        <w:autoSpaceDE w:val="0"/>
        <w:autoSpaceDN w:val="0"/>
        <w:adjustRightInd w:val="0"/>
        <w:ind w:firstLine="567"/>
        <w:jc w:val="both"/>
      </w:pPr>
      <w:r w:rsidRPr="003A2015">
        <w:t xml:space="preserve">5.Установить периодичность вскрытия ящиков для сбора пожертвований: вскрывать ящики по мере их наполнения, но не реже </w:t>
      </w:r>
      <w:proofErr w:type="spellStart"/>
      <w:r w:rsidR="009727DB">
        <w:t>четырех</w:t>
      </w:r>
      <w:proofErr w:type="spellEnd"/>
      <w:r w:rsidR="009727DB">
        <w:t xml:space="preserve"> раз </w:t>
      </w:r>
      <w:proofErr w:type="gramStart"/>
      <w:r w:rsidR="009727DB">
        <w:t xml:space="preserve">в </w:t>
      </w:r>
      <w:r w:rsidRPr="003A2015">
        <w:t xml:space="preserve"> месяц</w:t>
      </w:r>
      <w:proofErr w:type="gramEnd"/>
      <w:r w:rsidRPr="003A2015">
        <w:t xml:space="preserve">. Вскрытие производить по месту нахождения ящиков. </w:t>
      </w:r>
      <w:r w:rsidR="009727DB">
        <w:t xml:space="preserve"> Видеозапись выкладывать на канал </w:t>
      </w:r>
    </w:p>
    <w:p w14:paraId="53035233" w14:textId="77777777" w:rsidR="00415421" w:rsidRPr="003A2015" w:rsidRDefault="00415421" w:rsidP="00415421">
      <w:pPr>
        <w:pStyle w:val="a3"/>
        <w:ind w:firstLine="567"/>
        <w:jc w:val="both"/>
      </w:pPr>
      <w:r w:rsidRPr="003A2015">
        <w:t>6. Контроль за исполнением настоящего приказа возложить на _______.</w:t>
      </w:r>
    </w:p>
    <w:p w14:paraId="4175593A" w14:textId="77777777" w:rsidR="00415421" w:rsidRPr="003A2015" w:rsidRDefault="00415421" w:rsidP="00415421">
      <w:pPr>
        <w:keepNext/>
        <w:autoSpaceDE w:val="0"/>
        <w:autoSpaceDN w:val="0"/>
        <w:adjustRightInd w:val="0"/>
        <w:ind w:firstLine="567"/>
        <w:jc w:val="both"/>
      </w:pPr>
    </w:p>
    <w:p w14:paraId="4DECD2B9" w14:textId="77777777" w:rsidR="00415421" w:rsidRDefault="00415421" w:rsidP="00415421">
      <w:pPr>
        <w:ind w:firstLine="709"/>
        <w:jc w:val="both"/>
        <w:rPr>
          <w:bCs/>
        </w:rPr>
      </w:pPr>
    </w:p>
    <w:p w14:paraId="115CD615" w14:textId="77777777" w:rsidR="00415421" w:rsidRDefault="00415421" w:rsidP="00415421">
      <w:pPr>
        <w:ind w:firstLine="709"/>
        <w:jc w:val="both"/>
        <w:rPr>
          <w:bCs/>
        </w:rPr>
      </w:pPr>
    </w:p>
    <w:p w14:paraId="318D930F" w14:textId="798FD080" w:rsidR="00415421" w:rsidRDefault="00415421" w:rsidP="00415421">
      <w:pPr>
        <w:ind w:firstLine="709"/>
        <w:jc w:val="both"/>
        <w:rPr>
          <w:bCs/>
        </w:rPr>
      </w:pPr>
      <w:r>
        <w:rPr>
          <w:bCs/>
        </w:rPr>
        <w:t>Генеральный директор Фонда</w:t>
      </w:r>
      <w:r w:rsidR="000500C4">
        <w:rPr>
          <w:bCs/>
        </w:rPr>
        <w:tab/>
      </w:r>
      <w:r w:rsidR="000500C4">
        <w:rPr>
          <w:bCs/>
        </w:rPr>
        <w:tab/>
      </w:r>
      <w:r w:rsidR="000500C4">
        <w:rPr>
          <w:bCs/>
        </w:rPr>
        <w:tab/>
      </w:r>
      <w:r>
        <w:rPr>
          <w:bCs/>
        </w:rPr>
        <w:t xml:space="preserve"> А.В. Бруй </w:t>
      </w:r>
    </w:p>
    <w:p w14:paraId="1F4F7F77" w14:textId="77777777" w:rsidR="00415421" w:rsidRDefault="00415421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1FAB1AD1" w14:textId="77777777" w:rsidR="00415421" w:rsidRDefault="00415421" w:rsidP="00DD4D3D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DD4D3D" w:rsidRPr="00371CBC" w14:paraId="27606DC7" w14:textId="77777777" w:rsidTr="00EC058B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0230900F" w14:textId="77777777" w:rsidR="00DD4D3D" w:rsidRPr="00371CBC" w:rsidRDefault="00DD4D3D" w:rsidP="00EC058B">
            <w:pPr>
              <w:pStyle w:val="a3"/>
              <w:jc w:val="both"/>
              <w:rPr>
                <w:sz w:val="22"/>
                <w:szCs w:val="22"/>
              </w:rPr>
            </w:pPr>
            <w:r w:rsidRPr="00371CBC">
              <w:rPr>
                <w:rFonts w:eastAsia="Calibri"/>
                <w:sz w:val="22"/>
                <w:szCs w:val="22"/>
              </w:rPr>
              <w:t xml:space="preserve">Приложение </w:t>
            </w:r>
            <w:r w:rsidR="00415421">
              <w:rPr>
                <w:rFonts w:eastAsia="Calibri"/>
                <w:sz w:val="22"/>
                <w:szCs w:val="22"/>
              </w:rPr>
              <w:t>4</w:t>
            </w:r>
          </w:p>
          <w:p w14:paraId="1C13318B" w14:textId="77777777" w:rsidR="00DD4D3D" w:rsidRPr="00371CBC" w:rsidRDefault="00DD4D3D" w:rsidP="00EC058B">
            <w:pPr>
              <w:pStyle w:val="a3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1CBC">
              <w:rPr>
                <w:rFonts w:eastAsia="Calibri"/>
                <w:sz w:val="22"/>
                <w:szCs w:val="22"/>
              </w:rPr>
              <w:t>к Положению о порядке привлечения денежных средств граждан с использованием ящиков для сбора пожертвований</w:t>
            </w:r>
          </w:p>
        </w:tc>
      </w:tr>
    </w:tbl>
    <w:p w14:paraId="39603253" w14:textId="77777777" w:rsidR="00DD4D3D" w:rsidRDefault="00DD4D3D" w:rsidP="00DD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exact"/>
        <w:jc w:val="center"/>
        <w:rPr>
          <w:sz w:val="22"/>
          <w:szCs w:val="22"/>
        </w:rPr>
      </w:pPr>
    </w:p>
    <w:p w14:paraId="3A777B7C" w14:textId="77777777" w:rsidR="00DD4D3D" w:rsidRPr="00094181" w:rsidRDefault="00DD4D3D" w:rsidP="00DD4D3D">
      <w:pPr>
        <w:jc w:val="center"/>
        <w:rPr>
          <w:b/>
        </w:rPr>
      </w:pPr>
      <w:r w:rsidRPr="00094181">
        <w:rPr>
          <w:b/>
        </w:rPr>
        <w:t xml:space="preserve">АКТ </w:t>
      </w:r>
    </w:p>
    <w:p w14:paraId="14C91C04" w14:textId="77777777" w:rsidR="00DD4D3D" w:rsidRDefault="00DD4D3D" w:rsidP="00DD4D3D">
      <w:pPr>
        <w:jc w:val="center"/>
        <w:rPr>
          <w:b/>
        </w:rPr>
      </w:pPr>
      <w:r w:rsidRPr="00094181">
        <w:rPr>
          <w:b/>
        </w:rPr>
        <w:t>вскрытия ящика для сбора частных пожертвований</w:t>
      </w:r>
    </w:p>
    <w:p w14:paraId="02448260" w14:textId="77777777" w:rsidR="00DD4D3D" w:rsidRDefault="00DD4D3D" w:rsidP="00DD4D3D">
      <w:pPr>
        <w:jc w:val="center"/>
        <w:rPr>
          <w:b/>
        </w:rPr>
      </w:pPr>
      <w:r w:rsidRPr="00CC6A11">
        <w:rPr>
          <w:b/>
        </w:rPr>
        <w:t>с номером №_</w:t>
      </w:r>
      <w:r>
        <w:rPr>
          <w:b/>
        </w:rPr>
        <w:t>___</w:t>
      </w:r>
      <w:r w:rsidRPr="00CC6A11">
        <w:rPr>
          <w:b/>
        </w:rPr>
        <w:t>__</w:t>
      </w:r>
    </w:p>
    <w:p w14:paraId="194A43D7" w14:textId="77777777" w:rsidR="00DD4D3D" w:rsidRPr="00094181" w:rsidRDefault="00DD4D3D" w:rsidP="00DD4D3D">
      <w:pPr>
        <w:rPr>
          <w:b/>
        </w:rPr>
      </w:pPr>
    </w:p>
    <w:p w14:paraId="511953F7" w14:textId="77777777" w:rsidR="00DD4D3D" w:rsidRPr="003B54C3" w:rsidRDefault="00DD4D3D" w:rsidP="00DD4D3D">
      <w:pPr>
        <w:jc w:val="center"/>
      </w:pPr>
      <w:r w:rsidRPr="001C6FC8">
        <w:t>г. __________</w:t>
      </w:r>
      <w:r>
        <w:tab/>
      </w:r>
      <w:r>
        <w:tab/>
      </w:r>
      <w:r>
        <w:tab/>
      </w:r>
      <w:r>
        <w:tab/>
      </w:r>
      <w:r>
        <w:tab/>
      </w:r>
      <w:r w:rsidRPr="003B54C3">
        <w:t>«___» _____________ 201__ г.</w:t>
      </w:r>
    </w:p>
    <w:p w14:paraId="323F43CB" w14:textId="5A964AA1" w:rsidR="00DD4D3D" w:rsidRPr="003B54C3" w:rsidRDefault="00DD4D3D" w:rsidP="00DD4D3D">
      <w:pPr>
        <w:ind w:firstLine="709"/>
        <w:jc w:val="both"/>
        <w:rPr>
          <w:bCs/>
        </w:rPr>
      </w:pPr>
      <w:bookmarkStart w:id="0" w:name="_GoBack"/>
      <w:bookmarkEnd w:id="0"/>
      <w:r w:rsidRPr="003B54C3">
        <w:t xml:space="preserve">Настоящий Акт составлен комиссией </w:t>
      </w:r>
      <w:r>
        <w:t>БФ « МОМ»</w:t>
      </w:r>
      <w:r w:rsidRPr="003B54C3">
        <w:rPr>
          <w:bCs/>
        </w:rPr>
        <w:t xml:space="preserve"> (далее –</w:t>
      </w:r>
      <w:r>
        <w:rPr>
          <w:bCs/>
        </w:rPr>
        <w:t xml:space="preserve"> Организация</w:t>
      </w:r>
      <w:r w:rsidRPr="003B54C3">
        <w:rPr>
          <w:bCs/>
        </w:rPr>
        <w:t xml:space="preserve">), сформированной в соответствии с </w:t>
      </w:r>
      <w:r>
        <w:rPr>
          <w:bCs/>
        </w:rPr>
        <w:t>приказом руководителя Организации</w:t>
      </w:r>
      <w:r w:rsidRPr="003B54C3">
        <w:rPr>
          <w:bCs/>
        </w:rPr>
        <w:t xml:space="preserve"> от _______ № ___ в составе:</w:t>
      </w:r>
    </w:p>
    <w:p w14:paraId="40189BFC" w14:textId="77777777" w:rsidR="00DD4D3D" w:rsidRDefault="00DD4D3D" w:rsidP="00DD4D3D">
      <w:pPr>
        <w:ind w:firstLine="709"/>
        <w:jc w:val="both"/>
        <w:rPr>
          <w:bCs/>
        </w:rPr>
      </w:pPr>
      <w:r w:rsidRPr="003B54C3">
        <w:rPr>
          <w:bCs/>
        </w:rPr>
        <w:t xml:space="preserve">Председатель комиссии: </w:t>
      </w:r>
    </w:p>
    <w:p w14:paraId="0B24F934" w14:textId="77777777" w:rsidR="00DD4D3D" w:rsidRPr="003B54C3" w:rsidRDefault="00DD4D3D" w:rsidP="00DD4D3D">
      <w:pPr>
        <w:ind w:firstLine="709"/>
        <w:jc w:val="both"/>
        <w:rPr>
          <w:bCs/>
        </w:rPr>
      </w:pPr>
      <w:r w:rsidRPr="003B54C3">
        <w:rPr>
          <w:bCs/>
        </w:rPr>
        <w:t>Члены комиссии:</w:t>
      </w:r>
    </w:p>
    <w:p w14:paraId="2478ED86" w14:textId="77777777" w:rsidR="00DD4D3D" w:rsidRDefault="00DD4D3D" w:rsidP="00DD4D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</w:pPr>
    </w:p>
    <w:p w14:paraId="4E3CF8E8" w14:textId="77777777" w:rsidR="00DD4D3D" w:rsidRDefault="00DD4D3D" w:rsidP="00DD4D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</w:pPr>
    </w:p>
    <w:p w14:paraId="1425C436" w14:textId="77777777" w:rsidR="00DD4D3D" w:rsidRPr="003B54C3" w:rsidRDefault="00DD4D3D" w:rsidP="00DD4D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4C3">
        <w:t xml:space="preserve">о том, что они вскрыли ящик для пожертвований № __, установленный в рамках </w:t>
      </w:r>
      <w:r>
        <w:t>уставной деятельности организации/п</w:t>
      </w:r>
      <w:r w:rsidRPr="003B54C3">
        <w:t xml:space="preserve">рограммы/проекта </w:t>
      </w:r>
      <w:r>
        <w:t>«</w:t>
      </w:r>
      <w:r w:rsidRPr="003B54C3">
        <w:t>_</w:t>
      </w:r>
      <w:r>
        <w:t>__________________________________________________________</w:t>
      </w:r>
      <w:r w:rsidRPr="003B54C3">
        <w:t>_______________</w:t>
      </w:r>
      <w:r>
        <w:t xml:space="preserve">» </w:t>
      </w:r>
      <w:r w:rsidRPr="003B54C3">
        <w:t>по адресу: _______________</w:t>
      </w:r>
      <w:r>
        <w:t>___________________________________________________</w:t>
      </w:r>
      <w:r w:rsidRPr="003B54C3">
        <w:t>.</w:t>
      </w:r>
    </w:p>
    <w:p w14:paraId="07E4FCA0" w14:textId="77777777" w:rsidR="00DD4D3D" w:rsidRPr="003B54C3" w:rsidRDefault="00DD4D3D" w:rsidP="00DD4D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4C3">
        <w:rPr>
          <w:bCs/>
        </w:rPr>
        <w:t>Ящик заперт и опечатан,</w:t>
      </w:r>
      <w:r>
        <w:rPr>
          <w:bCs/>
        </w:rPr>
        <w:t xml:space="preserve"> пломба № ____________ </w:t>
      </w:r>
      <w:proofErr w:type="gramStart"/>
      <w:r>
        <w:rPr>
          <w:bCs/>
        </w:rPr>
        <w:t xml:space="preserve">и </w:t>
      </w:r>
      <w:r w:rsidRPr="003B54C3">
        <w:rPr>
          <w:bCs/>
        </w:rPr>
        <w:t xml:space="preserve"> печати</w:t>
      </w:r>
      <w:proofErr w:type="gramEnd"/>
      <w:r w:rsidRPr="003B54C3">
        <w:rPr>
          <w:bCs/>
        </w:rPr>
        <w:t xml:space="preserve"> не нарушены.</w:t>
      </w:r>
    </w:p>
    <w:p w14:paraId="76BC31A8" w14:textId="77777777" w:rsidR="00DD4D3D" w:rsidRPr="003B54C3" w:rsidRDefault="00DD4D3D" w:rsidP="00DD4D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4C3">
        <w:rPr>
          <w:bCs/>
        </w:rPr>
        <w:t>В присутствии всех членов комиссии ящик для частных пожертвований вскрыт.</w:t>
      </w:r>
    </w:p>
    <w:p w14:paraId="2CC9E854" w14:textId="77777777" w:rsidR="00DD4D3D" w:rsidRPr="003B54C3" w:rsidRDefault="00DD4D3D" w:rsidP="00DD4D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4C3">
        <w:rPr>
          <w:bCs/>
        </w:rPr>
        <w:t>При вскрытии в ящике находилось ______</w:t>
      </w:r>
      <w:r>
        <w:rPr>
          <w:bCs/>
        </w:rPr>
        <w:t>___________________________________________________________________________________________________________________________________</w:t>
      </w:r>
      <w:r w:rsidRPr="003B54C3">
        <w:rPr>
          <w:bCs/>
        </w:rPr>
        <w:t>________________ рублей</w:t>
      </w:r>
    </w:p>
    <w:p w14:paraId="58E2A060" w14:textId="77777777" w:rsidR="00DD4D3D" w:rsidRPr="003B54C3" w:rsidRDefault="00DD4D3D" w:rsidP="00DD4D3D">
      <w:pPr>
        <w:ind w:firstLine="709"/>
        <w:jc w:val="both"/>
      </w:pPr>
      <w:r w:rsidRPr="003B54C3">
        <w:t>а именно:</w:t>
      </w:r>
    </w:p>
    <w:p w14:paraId="092F761E" w14:textId="77777777" w:rsidR="00DD4D3D" w:rsidRPr="003B54C3" w:rsidRDefault="00DD4D3D" w:rsidP="00DD4D3D">
      <w:pPr>
        <w:ind w:firstLine="709"/>
        <w:jc w:val="both"/>
      </w:pPr>
      <w:r w:rsidRPr="003B54C3">
        <w:t>купюры достоинством 5 000 рублей – _________ шт.</w:t>
      </w:r>
    </w:p>
    <w:p w14:paraId="7CD31E4F" w14:textId="77777777" w:rsidR="00DD4D3D" w:rsidRPr="003B54C3" w:rsidRDefault="00DD4D3D" w:rsidP="00DD4D3D">
      <w:pPr>
        <w:ind w:firstLine="709"/>
        <w:jc w:val="both"/>
      </w:pPr>
      <w:r w:rsidRPr="003B54C3">
        <w:t>купюры достоинством 1 000 рублей – _________ шт.</w:t>
      </w:r>
    </w:p>
    <w:p w14:paraId="4A3EAC7E" w14:textId="77777777" w:rsidR="00DD4D3D" w:rsidRPr="003B54C3" w:rsidRDefault="00DD4D3D" w:rsidP="00DD4D3D">
      <w:pPr>
        <w:ind w:firstLine="709"/>
        <w:jc w:val="both"/>
      </w:pPr>
      <w:r w:rsidRPr="003B54C3">
        <w:t>купюры достоинством 500 рублей –    _________ шт.</w:t>
      </w:r>
    </w:p>
    <w:p w14:paraId="616C37E9" w14:textId="77777777" w:rsidR="00DD4D3D" w:rsidRPr="003B54C3" w:rsidRDefault="00DD4D3D" w:rsidP="00DD4D3D">
      <w:pPr>
        <w:ind w:firstLine="709"/>
        <w:jc w:val="both"/>
      </w:pPr>
      <w:r w:rsidRPr="003B54C3">
        <w:t>купюры достоинством 100 рублей –    _________ шт.</w:t>
      </w:r>
    </w:p>
    <w:p w14:paraId="0FA9D331" w14:textId="77777777" w:rsidR="00DD4D3D" w:rsidRPr="003B54C3" w:rsidRDefault="00DD4D3D" w:rsidP="00DD4D3D">
      <w:pPr>
        <w:ind w:firstLine="709"/>
        <w:jc w:val="both"/>
      </w:pPr>
      <w:r w:rsidRPr="003B54C3">
        <w:t>купюры достоинством 50 рублей –      _________ шт.</w:t>
      </w:r>
    </w:p>
    <w:p w14:paraId="0117C7B6" w14:textId="77777777" w:rsidR="00DD4D3D" w:rsidRPr="003B54C3" w:rsidRDefault="00DD4D3D" w:rsidP="00DD4D3D">
      <w:pPr>
        <w:ind w:firstLine="709"/>
        <w:jc w:val="both"/>
      </w:pPr>
      <w:r w:rsidRPr="003B54C3">
        <w:t>купюры достоинством 10 рублей –      _________ шт.</w:t>
      </w:r>
    </w:p>
    <w:p w14:paraId="08553A7B" w14:textId="77777777" w:rsidR="00DD4D3D" w:rsidRPr="003B54C3" w:rsidRDefault="00DD4D3D" w:rsidP="00DD4D3D">
      <w:pPr>
        <w:ind w:firstLine="709"/>
        <w:jc w:val="both"/>
      </w:pPr>
      <w:r w:rsidRPr="003B54C3">
        <w:t>монеты достоинством 10 рублей –      _________ шт.</w:t>
      </w:r>
    </w:p>
    <w:p w14:paraId="48B13E5A" w14:textId="77777777" w:rsidR="00DD4D3D" w:rsidRPr="003B54C3" w:rsidRDefault="00DD4D3D" w:rsidP="00DD4D3D">
      <w:pPr>
        <w:ind w:firstLine="709"/>
        <w:jc w:val="both"/>
      </w:pPr>
      <w:r w:rsidRPr="003B54C3">
        <w:t>монеты достоинством 5 рублей –       _________ шт.</w:t>
      </w:r>
    </w:p>
    <w:p w14:paraId="52B1D47B" w14:textId="77777777" w:rsidR="00DD4D3D" w:rsidRPr="003B54C3" w:rsidRDefault="00DD4D3D" w:rsidP="00DD4D3D">
      <w:pPr>
        <w:ind w:firstLine="709"/>
        <w:jc w:val="both"/>
      </w:pPr>
      <w:r w:rsidRPr="003B54C3">
        <w:t>монеты достоинством 2 рубля –          _________ шт.</w:t>
      </w:r>
    </w:p>
    <w:p w14:paraId="0B31434F" w14:textId="77777777" w:rsidR="00DD4D3D" w:rsidRPr="003B54C3" w:rsidRDefault="00DD4D3D" w:rsidP="00DD4D3D">
      <w:pPr>
        <w:ind w:firstLine="709"/>
        <w:jc w:val="both"/>
      </w:pPr>
      <w:r w:rsidRPr="003B54C3">
        <w:t>монеты достоинством 1 рубль –          _________ шт.</w:t>
      </w:r>
    </w:p>
    <w:p w14:paraId="7BEFF241" w14:textId="77777777" w:rsidR="00DD4D3D" w:rsidRPr="003B54C3" w:rsidRDefault="00DD4D3D" w:rsidP="00DD4D3D">
      <w:pPr>
        <w:ind w:firstLine="709"/>
        <w:jc w:val="both"/>
      </w:pPr>
      <w:r w:rsidRPr="003B54C3">
        <w:t>монеты достоинством 50 копеек –       _________ шт.</w:t>
      </w:r>
    </w:p>
    <w:p w14:paraId="3F2DAF89" w14:textId="77777777" w:rsidR="00DD4D3D" w:rsidRPr="003B54C3" w:rsidRDefault="00DD4D3D" w:rsidP="00DD4D3D">
      <w:pPr>
        <w:ind w:firstLine="709"/>
        <w:jc w:val="both"/>
      </w:pPr>
      <w:r w:rsidRPr="003B54C3">
        <w:t>Иностранных денежных знаков (включая купюры и монеты), а также посторонних предметов в ящике не обнаружено.</w:t>
      </w:r>
    </w:p>
    <w:p w14:paraId="56B3E16D" w14:textId="77777777" w:rsidR="00DD4D3D" w:rsidRDefault="00DD4D3D" w:rsidP="00DD4D3D">
      <w:pPr>
        <w:ind w:firstLine="709"/>
        <w:jc w:val="both"/>
      </w:pPr>
      <w:r w:rsidRPr="003B54C3">
        <w:t xml:space="preserve">Собранные денежные средства </w:t>
      </w:r>
      <w:r w:rsidRPr="000D261D">
        <w:t>подлежат незамедлительно</w:t>
      </w:r>
      <w:r>
        <w:t>му</w:t>
      </w:r>
      <w:r w:rsidRPr="000D261D">
        <w:t xml:space="preserve"> </w:t>
      </w:r>
      <w:r>
        <w:t xml:space="preserve">перечислению на расчётный </w:t>
      </w:r>
      <w:proofErr w:type="spellStart"/>
      <w:r>
        <w:t>счет</w:t>
      </w:r>
      <w:proofErr w:type="spellEnd"/>
      <w:r>
        <w:t xml:space="preserve"> БФ «МОМ» </w:t>
      </w:r>
    </w:p>
    <w:p w14:paraId="4DDBF773" w14:textId="77777777" w:rsidR="00DD4D3D" w:rsidRPr="003B54C3" w:rsidRDefault="00DD4D3D" w:rsidP="00DD4D3D">
      <w:pPr>
        <w:ind w:firstLine="709"/>
        <w:jc w:val="both"/>
        <w:rPr>
          <w:bCs/>
        </w:rPr>
      </w:pPr>
      <w:r>
        <w:rPr>
          <w:bCs/>
        </w:rPr>
        <w:t xml:space="preserve">Пустой Ящик установлен на место и опломбирован пломбой №_____________ </w:t>
      </w:r>
    </w:p>
    <w:p w14:paraId="0AB0E35A" w14:textId="77777777" w:rsidR="00DD4D3D" w:rsidRPr="003B54C3" w:rsidRDefault="00DD4D3D" w:rsidP="00DD4D3D">
      <w:pPr>
        <w:ind w:firstLine="709"/>
        <w:jc w:val="both"/>
        <w:rPr>
          <w:bCs/>
        </w:rPr>
      </w:pPr>
      <w:r w:rsidRPr="003B54C3">
        <w:rPr>
          <w:bCs/>
        </w:rPr>
        <w:t xml:space="preserve">Председатель комиссии:  </w:t>
      </w:r>
    </w:p>
    <w:p w14:paraId="3F0EAEBD" w14:textId="77777777" w:rsidR="00DD4D3D" w:rsidRPr="003B54C3" w:rsidRDefault="00DD4D3D" w:rsidP="00DD4D3D">
      <w:pPr>
        <w:ind w:firstLine="709"/>
        <w:jc w:val="both"/>
        <w:rPr>
          <w:bCs/>
        </w:rPr>
      </w:pPr>
      <w:r w:rsidRPr="003B54C3">
        <w:rPr>
          <w:bCs/>
        </w:rPr>
        <w:t>должность, ФИО   _____________________</w:t>
      </w:r>
    </w:p>
    <w:p w14:paraId="31526798" w14:textId="77777777" w:rsidR="00DD4D3D" w:rsidRPr="003B54C3" w:rsidRDefault="00DD4D3D" w:rsidP="00DD4D3D">
      <w:pPr>
        <w:ind w:firstLine="709"/>
        <w:jc w:val="both"/>
        <w:rPr>
          <w:bCs/>
        </w:rPr>
      </w:pPr>
      <w:r w:rsidRPr="003B54C3">
        <w:rPr>
          <w:bCs/>
        </w:rPr>
        <w:t>Члены комиссии:</w:t>
      </w:r>
    </w:p>
    <w:p w14:paraId="415D1161" w14:textId="1D3EBA82" w:rsidR="00DD4D3D" w:rsidRPr="003B54C3" w:rsidRDefault="00DD4D3D" w:rsidP="00DD4D3D">
      <w:pPr>
        <w:ind w:firstLine="709"/>
        <w:jc w:val="both"/>
        <w:rPr>
          <w:bCs/>
        </w:rPr>
      </w:pPr>
      <w:r w:rsidRPr="003B54C3">
        <w:rPr>
          <w:bCs/>
        </w:rPr>
        <w:t>должность, ФИО   _____________________</w:t>
      </w:r>
      <w:r w:rsidR="000500C4">
        <w:rPr>
          <w:bCs/>
        </w:rPr>
        <w:t xml:space="preserve"> </w:t>
      </w:r>
    </w:p>
    <w:p w14:paraId="2A7083F1" w14:textId="77777777" w:rsidR="00DD4D3D" w:rsidRDefault="00DD4D3D" w:rsidP="00DD4D3D">
      <w:pPr>
        <w:ind w:firstLine="709"/>
        <w:jc w:val="both"/>
      </w:pPr>
      <w:r w:rsidRPr="003B54C3">
        <w:rPr>
          <w:bCs/>
        </w:rPr>
        <w:t xml:space="preserve">должность, </w:t>
      </w:r>
      <w:proofErr w:type="gramStart"/>
      <w:r w:rsidRPr="003B54C3">
        <w:rPr>
          <w:bCs/>
        </w:rPr>
        <w:t>ФИО  _</w:t>
      </w:r>
      <w:proofErr w:type="gramEnd"/>
      <w:r w:rsidRPr="003B54C3">
        <w:rPr>
          <w:bCs/>
        </w:rPr>
        <w:t>____________________</w:t>
      </w:r>
    </w:p>
    <w:p w14:paraId="398275E4" w14:textId="77777777" w:rsidR="00E0282A" w:rsidRDefault="00B8167E"/>
    <w:sectPr w:rsidR="00E0282A" w:rsidSect="00CF67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9C3F" w14:textId="77777777" w:rsidR="00B8167E" w:rsidRDefault="00B8167E">
      <w:r>
        <w:separator/>
      </w:r>
    </w:p>
  </w:endnote>
  <w:endnote w:type="continuationSeparator" w:id="0">
    <w:p w14:paraId="1BCECDE5" w14:textId="77777777" w:rsidR="00B8167E" w:rsidRDefault="00B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1B18" w14:textId="77777777" w:rsidR="005F7728" w:rsidRPr="00A36D63" w:rsidRDefault="009727DB" w:rsidP="00A36D63">
    <w:pPr>
      <w:pStyle w:val="a4"/>
      <w:rPr>
        <w:i/>
        <w:lang w:val="en-US"/>
      </w:rPr>
    </w:pPr>
    <w:r>
      <w:rPr>
        <w:i/>
      </w:rPr>
      <w:t xml:space="preserve"> БФ «МОМ»</w:t>
    </w:r>
    <w:r>
      <w:rPr>
        <w:i/>
        <w:lang w:val="en-US"/>
      </w:rPr>
      <w:tab/>
    </w:r>
    <w:r>
      <w:rPr>
        <w:i/>
        <w:lang w:val="en-US"/>
      </w:rPr>
      <w:tab/>
    </w:r>
    <w:r w:rsidRPr="00C1651D">
      <w:t xml:space="preserve">Страница </w:t>
    </w:r>
    <w:r w:rsidRPr="00C1651D">
      <w:rPr>
        <w:bCs/>
      </w:rPr>
      <w:fldChar w:fldCharType="begin"/>
    </w:r>
    <w:r w:rsidRPr="00C1651D">
      <w:rPr>
        <w:bCs/>
      </w:rPr>
      <w:instrText>PAGE</w:instrText>
    </w:r>
    <w:r w:rsidRPr="00C1651D">
      <w:rPr>
        <w:bCs/>
      </w:rPr>
      <w:fldChar w:fldCharType="separate"/>
    </w:r>
    <w:r>
      <w:rPr>
        <w:bCs/>
        <w:noProof/>
      </w:rPr>
      <w:t>1</w:t>
    </w:r>
    <w:r w:rsidRPr="00C1651D">
      <w:rPr>
        <w:bCs/>
      </w:rPr>
      <w:fldChar w:fldCharType="end"/>
    </w:r>
    <w:r w:rsidRPr="00C1651D">
      <w:t xml:space="preserve"> из </w:t>
    </w:r>
    <w:r w:rsidRPr="00C1651D">
      <w:rPr>
        <w:bCs/>
      </w:rPr>
      <w:fldChar w:fldCharType="begin"/>
    </w:r>
    <w:r w:rsidRPr="00C1651D">
      <w:rPr>
        <w:bCs/>
      </w:rPr>
      <w:instrText>NUMPAGES</w:instrText>
    </w:r>
    <w:r w:rsidRPr="00C1651D">
      <w:rPr>
        <w:bCs/>
      </w:rPr>
      <w:fldChar w:fldCharType="separate"/>
    </w:r>
    <w:r>
      <w:rPr>
        <w:bCs/>
        <w:noProof/>
      </w:rPr>
      <w:t>2</w:t>
    </w:r>
    <w:r w:rsidRPr="00C1651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CD8E" w14:textId="77777777" w:rsidR="00B8167E" w:rsidRDefault="00B8167E">
      <w:r>
        <w:separator/>
      </w:r>
    </w:p>
  </w:footnote>
  <w:footnote w:type="continuationSeparator" w:id="0">
    <w:p w14:paraId="0B158808" w14:textId="77777777" w:rsidR="00B8167E" w:rsidRDefault="00B8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0E3"/>
    <w:multiLevelType w:val="multilevel"/>
    <w:tmpl w:val="7D2445D0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B3"/>
    <w:rsid w:val="000500C4"/>
    <w:rsid w:val="003E65C9"/>
    <w:rsid w:val="003F67B3"/>
    <w:rsid w:val="00415421"/>
    <w:rsid w:val="004702C0"/>
    <w:rsid w:val="007B027F"/>
    <w:rsid w:val="007D1D85"/>
    <w:rsid w:val="0095638E"/>
    <w:rsid w:val="009727DB"/>
    <w:rsid w:val="00B653BD"/>
    <w:rsid w:val="00B8167E"/>
    <w:rsid w:val="00DD4D3D"/>
    <w:rsid w:val="00E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3AB7"/>
  <w15:chartTrackingRefBased/>
  <w15:docId w15:val="{2E499C3B-B833-4785-ACC6-D800645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2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F67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2"/>
    <w:rsid w:val="004702C0"/>
    <w:pPr>
      <w:keepNext w:val="0"/>
      <w:keepLines w:val="0"/>
      <w:tabs>
        <w:tab w:val="num" w:pos="720"/>
      </w:tabs>
      <w:spacing w:before="0" w:after="240"/>
      <w:jc w:val="both"/>
    </w:pPr>
    <w:rPr>
      <w:rFonts w:ascii="Times New Roman" w:eastAsia="Times New Roman" w:hAnsi="Times New Roman" w:cs="Times New Roman"/>
      <w:bCs/>
      <w:iCs/>
      <w:color w:val="auto"/>
      <w:kern w:val="24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702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EB5D1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womain">
    <w:name w:val="hcwo_main"/>
    <w:basedOn w:val="a"/>
    <w:rsid w:val="00EB5D16"/>
    <w:pPr>
      <w:spacing w:before="100" w:beforeAutospacing="1" w:after="100" w:afterAutospacing="1"/>
    </w:pPr>
  </w:style>
  <w:style w:type="character" w:customStyle="1" w:styleId="characterstylea4">
    <w:name w:val="character_style_a4"/>
    <w:basedOn w:val="a0"/>
    <w:rsid w:val="00EB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32516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1.2. В рамках настоящего Договора Фонд осуществляет сбор пожертвований наведение</vt:lpstr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Бруй Антон</dc:creator>
  <cp:keywords/>
  <dc:description/>
  <cp:lastModifiedBy>Бруй Антон</cp:lastModifiedBy>
  <cp:revision>2</cp:revision>
  <dcterms:created xsi:type="dcterms:W3CDTF">2019-07-04T07:48:00Z</dcterms:created>
  <dcterms:modified xsi:type="dcterms:W3CDTF">2019-07-04T07:48:00Z</dcterms:modified>
</cp:coreProperties>
</file>